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76" w:rsidRPr="00284CBF" w:rsidRDefault="00284CBF" w:rsidP="00284C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84CBF">
        <w:rPr>
          <w:rFonts w:ascii="Times New Roman" w:hAnsi="Times New Roman" w:cs="Times New Roman"/>
          <w:sz w:val="24"/>
          <w:szCs w:val="24"/>
        </w:rPr>
        <w:t>K.J.Erben-Kytice</w:t>
      </w:r>
    </w:p>
    <w:p w:rsidR="00A858C0" w:rsidRPr="00284CBF" w:rsidRDefault="00A858C0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  <w:b/>
        </w:rPr>
        <w:t>Karel Jaromír Erben</w:t>
      </w:r>
      <w:r w:rsidRPr="00284CBF">
        <w:rPr>
          <w:rFonts w:ascii="Times New Roman" w:hAnsi="Times New Roman" w:cs="Times New Roman"/>
        </w:rPr>
        <w:t xml:space="preserve"> (1811 – 1870)</w:t>
      </w:r>
    </w:p>
    <w:p w:rsidR="00A858C0" w:rsidRPr="00284CBF" w:rsidRDefault="00A858C0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český básník, historik, sběratel lidových písní a pohádek, novinář</w:t>
      </w:r>
    </w:p>
    <w:p w:rsidR="00A858C0" w:rsidRPr="00284CBF" w:rsidRDefault="00A858C0" w:rsidP="00A858C0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pocházel z chudé rodiny.</w:t>
      </w:r>
    </w:p>
    <w:p w:rsidR="00A858C0" w:rsidRPr="00284CBF" w:rsidRDefault="00A858C0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vystudoval práva a filozofii</w:t>
      </w:r>
    </w:p>
    <w:p w:rsidR="00A858C0" w:rsidRPr="00284CBF" w:rsidRDefault="00A858C0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v době studií se seznámil s Palackým, s nímž po celý život spolupracoval</w:t>
      </w:r>
    </w:p>
    <w:p w:rsidR="00A858C0" w:rsidRPr="00284CBF" w:rsidRDefault="00A858C0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pracoval jako sekretář Českého muzea  - sbíral po venkovských archivech studijní materiál (lidové písně, pohádky a látku k historii českých rodů)</w:t>
      </w:r>
    </w:p>
    <w:p w:rsidR="00592F6A" w:rsidRPr="00284CBF" w:rsidRDefault="00592F6A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-sbíral a vyhledával náměty, inspirace folkloru</w:t>
      </w:r>
    </w:p>
    <w:p w:rsidR="00592F6A" w:rsidRPr="00284CBF" w:rsidRDefault="00592F6A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-hledal řád, který vládnul od pradávna</w:t>
      </w:r>
    </w:p>
    <w:p w:rsidR="00A858C0" w:rsidRPr="00284CBF" w:rsidRDefault="00A858C0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v let</w:t>
      </w:r>
      <w:r w:rsidR="00284CBF" w:rsidRPr="00284CBF">
        <w:rPr>
          <w:rFonts w:ascii="Times New Roman" w:hAnsi="Times New Roman" w:cs="Times New Roman"/>
        </w:rPr>
        <w:t xml:space="preserve">ech 1848 – 1849 byl redaktorem </w:t>
      </w:r>
      <w:r w:rsidRPr="00284CBF">
        <w:rPr>
          <w:rFonts w:ascii="Times New Roman" w:hAnsi="Times New Roman" w:cs="Times New Roman"/>
        </w:rPr>
        <w:t>Pražských novin</w:t>
      </w:r>
    </w:p>
    <w:p w:rsidR="00A858C0" w:rsidRPr="00284CBF" w:rsidRDefault="00A858C0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od roku 1851 působil jako archivář města Prahy</w:t>
      </w:r>
    </w:p>
    <w:p w:rsidR="00A858C0" w:rsidRPr="00284CBF" w:rsidRDefault="00284CBF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- zemřel </w:t>
      </w:r>
      <w:r w:rsidR="00A858C0" w:rsidRPr="00284CBF">
        <w:rPr>
          <w:rFonts w:ascii="Times New Roman" w:hAnsi="Times New Roman" w:cs="Times New Roman"/>
        </w:rPr>
        <w:t>na tuberkulózu v roce 1870</w:t>
      </w:r>
    </w:p>
    <w:p w:rsidR="00A858C0" w:rsidRPr="00284CBF" w:rsidRDefault="00A858C0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-tzv. Autor jednoho díla</w:t>
      </w:r>
      <w:r w:rsidR="00284CBF" w:rsidRPr="00284CBF">
        <w:rPr>
          <w:rFonts w:ascii="Times New Roman" w:hAnsi="Times New Roman" w:cs="Times New Roman"/>
        </w:rPr>
        <w:t xml:space="preserve"> </w:t>
      </w:r>
      <w:r w:rsidRPr="00284CBF">
        <w:rPr>
          <w:rFonts w:ascii="Times New Roman" w:hAnsi="Times New Roman" w:cs="Times New Roman"/>
        </w:rPr>
        <w:t>(,,Poeta unius libri“)-&gt;KYTICE zastínila vše ostatní</w:t>
      </w:r>
    </w:p>
    <w:p w:rsidR="00A858C0" w:rsidRPr="00284CBF" w:rsidRDefault="00A858C0" w:rsidP="00A858C0">
      <w:pPr>
        <w:pStyle w:val="Odstavecseseznamem"/>
        <w:spacing w:after="0" w:line="240" w:lineRule="auto"/>
        <w:ind w:left="1440"/>
        <w:rPr>
          <w:rFonts w:ascii="Times New Roman" w:hAnsi="Times New Roman" w:cs="Times New Roman"/>
        </w:rPr>
      </w:pPr>
    </w:p>
    <w:p w:rsidR="00A858C0" w:rsidRPr="00284CBF" w:rsidRDefault="00A858C0" w:rsidP="00A858C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84CBF">
        <w:rPr>
          <w:rFonts w:ascii="Times New Roman" w:hAnsi="Times New Roman" w:cs="Times New Roman"/>
          <w:u w:val="single"/>
        </w:rPr>
        <w:t>Tvorba:</w:t>
      </w:r>
    </w:p>
    <w:p w:rsidR="00A858C0" w:rsidRPr="00284CBF" w:rsidRDefault="00A858C0" w:rsidP="00A858C0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TYPICKÉ RYSY:</w:t>
      </w:r>
    </w:p>
    <w:p w:rsidR="00A858C0" w:rsidRPr="00284CBF" w:rsidRDefault="00A858C0" w:rsidP="00A858C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hrdinové jeho literárních prací se nebouří proti trestu a nestojí proti společnosti.</w:t>
      </w:r>
    </w:p>
    <w:p w:rsidR="00A858C0" w:rsidRPr="00284CBF" w:rsidRDefault="00A858C0" w:rsidP="00A858C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trest je pro ně samozřejmým po každém provinění</w:t>
      </w:r>
    </w:p>
    <w:p w:rsidR="00A858C0" w:rsidRPr="00284CBF" w:rsidRDefault="00A858C0" w:rsidP="00A858C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Erben neuznával vzpoury proti osudu, uctíval daný řád</w:t>
      </w:r>
    </w:p>
    <w:p w:rsidR="00A858C0" w:rsidRPr="00284CBF" w:rsidRDefault="00A858C0" w:rsidP="00A858C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v dílech se objevují </w:t>
      </w:r>
      <w:r w:rsidRPr="00284CBF">
        <w:rPr>
          <w:rFonts w:ascii="Times New Roman" w:hAnsi="Times New Roman" w:cs="Times New Roman"/>
          <w:u w:val="single"/>
        </w:rPr>
        <w:t>témata viny a trestu</w:t>
      </w:r>
    </w:p>
    <w:p w:rsidR="00A858C0" w:rsidRPr="00284CBF" w:rsidRDefault="00A858C0" w:rsidP="00A858C0">
      <w:pPr>
        <w:pStyle w:val="Odstavecseseznamem"/>
        <w:spacing w:after="0" w:line="240" w:lineRule="auto"/>
        <w:ind w:left="1440"/>
        <w:rPr>
          <w:rFonts w:ascii="Times New Roman" w:hAnsi="Times New Roman" w:cs="Times New Roman"/>
        </w:rPr>
      </w:pPr>
    </w:p>
    <w:p w:rsidR="00A858C0" w:rsidRPr="00284CBF" w:rsidRDefault="00A858C0" w:rsidP="00A858C0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  <w:u w:val="single"/>
        </w:rPr>
      </w:pPr>
      <w:r w:rsidRPr="00284CBF">
        <w:rPr>
          <w:rFonts w:ascii="Times New Roman" w:hAnsi="Times New Roman" w:cs="Times New Roman"/>
          <w:u w:val="single"/>
        </w:rPr>
        <w:t>Díla:</w:t>
      </w:r>
    </w:p>
    <w:p w:rsidR="00A858C0" w:rsidRPr="00284CBF" w:rsidRDefault="00A858C0" w:rsidP="00A858C0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Prostonárodní písně a říkadla - folkloristické dílo; obsahuje více než 2200 písní</w:t>
      </w:r>
    </w:p>
    <w:p w:rsidR="00A858C0" w:rsidRPr="00284CBF" w:rsidRDefault="00A858C0" w:rsidP="00A858C0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Vybrané báje a pověsti národní jiných větví slovanských - lidová tvorba ostatních slovanských národů</w:t>
      </w:r>
    </w:p>
    <w:p w:rsidR="00A858C0" w:rsidRPr="00284CBF" w:rsidRDefault="00A858C0" w:rsidP="00A858C0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(Dlouhý, Široký a Bystrozraký, Tři zlaté vlasy děda Vševěda, Pták Ohnivák a liška Ryška, Zlatovláska) </w:t>
      </w:r>
    </w:p>
    <w:p w:rsidR="00A858C0" w:rsidRPr="00284CBF" w:rsidRDefault="00A858C0" w:rsidP="00A858C0">
      <w:pPr>
        <w:pStyle w:val="Odstavecseseznamem"/>
        <w:spacing w:after="0" w:line="240" w:lineRule="auto"/>
        <w:ind w:left="142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nedokončený soubor českých pohádek; vydán roku 1905 Václavem Tillem</w:t>
      </w:r>
    </w:p>
    <w:p w:rsidR="00A858C0" w:rsidRPr="00284CBF" w:rsidRDefault="00A858C0" w:rsidP="00A858C0">
      <w:pPr>
        <w:pStyle w:val="Odstavecseseznamem"/>
        <w:spacing w:after="0" w:line="240" w:lineRule="auto"/>
        <w:ind w:left="142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tyto pohádky jsou inspirovány folklorem</w:t>
      </w:r>
    </w:p>
    <w:p w:rsidR="00592F6A" w:rsidRPr="00284CBF" w:rsidRDefault="00A858C0" w:rsidP="00DC1D76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Kytice - životní dílo;  sbírka balad </w:t>
      </w:r>
    </w:p>
    <w:p w:rsidR="00DC1D76" w:rsidRPr="00284CBF" w:rsidRDefault="00DC1D76" w:rsidP="00DC1D76">
      <w:pPr>
        <w:rPr>
          <w:rFonts w:ascii="Times New Roman" w:hAnsi="Times New Roman" w:cs="Times New Roman"/>
          <w:i/>
          <w:color w:val="31849B" w:themeColor="accent5" w:themeShade="BF"/>
        </w:rPr>
      </w:pPr>
      <w:r w:rsidRPr="00284CBF">
        <w:rPr>
          <w:rFonts w:ascii="Times New Roman" w:hAnsi="Times New Roman" w:cs="Times New Roman"/>
          <w:i/>
          <w:color w:val="31849B" w:themeColor="accent5" w:themeShade="BF"/>
        </w:rPr>
        <w:t>a)Forma:</w:t>
      </w:r>
    </w:p>
    <w:p w:rsidR="00DC1D76" w:rsidRPr="00284CBF" w:rsidRDefault="00DC1D76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Literární druh:</w:t>
      </w:r>
      <w:r w:rsidR="00A858C0" w:rsidRPr="00284CBF">
        <w:rPr>
          <w:rFonts w:ascii="Times New Roman" w:hAnsi="Times New Roman" w:cs="Times New Roman"/>
        </w:rPr>
        <w:t xml:space="preserve"> Lyricko-epický žánr</w:t>
      </w:r>
    </w:p>
    <w:p w:rsidR="00DC1D76" w:rsidRPr="00284CBF" w:rsidRDefault="00DC1D76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Literární </w:t>
      </w:r>
      <w:r w:rsidR="003E7546" w:rsidRPr="00284CBF">
        <w:rPr>
          <w:rFonts w:ascii="Times New Roman" w:hAnsi="Times New Roman" w:cs="Times New Roman"/>
        </w:rPr>
        <w:t>žánr: epické</w:t>
      </w:r>
      <w:r w:rsidR="00A858C0" w:rsidRPr="00284CBF">
        <w:rPr>
          <w:rFonts w:ascii="Times New Roman" w:hAnsi="Times New Roman" w:cs="Times New Roman"/>
        </w:rPr>
        <w:t xml:space="preserve"> balady</w:t>
      </w:r>
      <w:r w:rsidR="00FA5B04" w:rsidRPr="00284CBF">
        <w:rPr>
          <w:rFonts w:ascii="Times New Roman" w:hAnsi="Times New Roman" w:cs="Times New Roman"/>
        </w:rPr>
        <w:t xml:space="preserve"> vyznačující se z pravidla chmurným dějem a tragickým koncem</w:t>
      </w:r>
    </w:p>
    <w:p w:rsidR="00DC1D76" w:rsidRPr="00284CBF" w:rsidRDefault="00DC1D76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Literární proud:</w:t>
      </w:r>
      <w:r w:rsidR="00A858C0" w:rsidRPr="00284CBF">
        <w:rPr>
          <w:rFonts w:ascii="Times New Roman" w:hAnsi="Times New Roman" w:cs="Times New Roman"/>
        </w:rPr>
        <w:t xml:space="preserve"> romantismus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-většina balad je dějová, snaží se předvést lidový osud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-zdroj hledal v lidové </w:t>
      </w:r>
      <w:r w:rsidR="003E7546" w:rsidRPr="00284CBF">
        <w:rPr>
          <w:rFonts w:ascii="Times New Roman" w:hAnsi="Times New Roman" w:cs="Times New Roman"/>
        </w:rPr>
        <w:t>slovesnosti, inspirace</w:t>
      </w:r>
      <w:r w:rsidRPr="00284CBF">
        <w:rPr>
          <w:rFonts w:ascii="Times New Roman" w:hAnsi="Times New Roman" w:cs="Times New Roman"/>
        </w:rPr>
        <w:t xml:space="preserve">- </w:t>
      </w:r>
      <w:r w:rsidR="003E7546" w:rsidRPr="00284CBF">
        <w:rPr>
          <w:rFonts w:ascii="Times New Roman" w:hAnsi="Times New Roman" w:cs="Times New Roman"/>
        </w:rPr>
        <w:t>pověsti, zvyky obyčeje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-každá balada má svůj protějšek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-v 1. Básni odkaz národu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-téma viny a trestu, porušování řádu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ab/>
        <w:t xml:space="preserve">-&gt; po provinění následuje </w:t>
      </w:r>
      <w:r w:rsidR="003E7546" w:rsidRPr="00284CBF">
        <w:rPr>
          <w:rFonts w:ascii="Times New Roman" w:hAnsi="Times New Roman" w:cs="Times New Roman"/>
        </w:rPr>
        <w:t>trest (za</w:t>
      </w:r>
      <w:r w:rsidRPr="00284CBF">
        <w:rPr>
          <w:rFonts w:ascii="Times New Roman" w:hAnsi="Times New Roman" w:cs="Times New Roman"/>
        </w:rPr>
        <w:t xml:space="preserve"> rouhání)-&gt;jediná naděje víra v Boha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-objevuje se zde víra v osud (např. Štědrý den)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-mezilidské vztahy (matka-dítě, </w:t>
      </w:r>
      <w:r w:rsidR="003E7546" w:rsidRPr="00284CBF">
        <w:rPr>
          <w:rFonts w:ascii="Times New Roman" w:hAnsi="Times New Roman" w:cs="Times New Roman"/>
        </w:rPr>
        <w:t>milenci,…)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-střet reálného a nadpřirozeného světa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-víra v posmrtný život (Vrba, Záhořovo lože)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-hrdinové jsou v neurčitém čase a jejich prostředí není časem ovlivněné 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tomto díle pracuje Erben často s číslem 3(je považováno za magické)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-častá je u Erbena práce s vodou, přírodními motivy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-pracuje s barvami, zvuky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-neusiluje o zobrazení současného života,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84CBF" w:rsidRDefault="00284CBF" w:rsidP="00FA5B0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C1D76" w:rsidRPr="00284CBF" w:rsidRDefault="00DC1D76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lastRenderedPageBreak/>
        <w:t>Jazyk:</w:t>
      </w:r>
    </w:p>
    <w:p w:rsidR="00A858C0" w:rsidRPr="00284CBF" w:rsidRDefault="00A858C0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-píše velmi srozumitelně</w:t>
      </w:r>
    </w:p>
    <w:p w:rsidR="00A858C0" w:rsidRPr="00284CBF" w:rsidRDefault="00A858C0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-sdružený, obkročný i střídavý rým</w:t>
      </w:r>
    </w:p>
    <w:p w:rsidR="00A858C0" w:rsidRPr="00284CBF" w:rsidRDefault="00A858C0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-v díle se objevují archaismy, dialogy, přímé řeči, neúplné věty, archaický slovosled</w:t>
      </w:r>
    </w:p>
    <w:p w:rsidR="00A858C0" w:rsidRPr="00284CBF" w:rsidRDefault="00A858C0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-zkratkovité Erben zde vystupuje jako mistr zkratek! (Vyšla dívčina jako květ, neviděl také krásy svět)</w:t>
      </w:r>
    </w:p>
    <w:p w:rsidR="00A858C0" w:rsidRPr="00284CBF" w:rsidRDefault="00A858C0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-citoslovce! (Hola hej, otevřete mi </w:t>
      </w:r>
      <w:proofErr w:type="spellStart"/>
      <w:r w:rsidR="003E7546" w:rsidRPr="00284CBF">
        <w:rPr>
          <w:rFonts w:ascii="Times New Roman" w:hAnsi="Times New Roman" w:cs="Times New Roman"/>
        </w:rPr>
        <w:t>dvéře</w:t>
      </w:r>
      <w:proofErr w:type="spellEnd"/>
      <w:r w:rsidR="003E7546" w:rsidRPr="00284CBF">
        <w:rPr>
          <w:rFonts w:ascii="Times New Roman" w:hAnsi="Times New Roman" w:cs="Times New Roman"/>
        </w:rPr>
        <w:t>…</w:t>
      </w:r>
      <w:r w:rsidRPr="00284CBF">
        <w:rPr>
          <w:rFonts w:ascii="Times New Roman" w:hAnsi="Times New Roman" w:cs="Times New Roman"/>
        </w:rPr>
        <w:t xml:space="preserve"> Hoho, </w:t>
      </w:r>
      <w:r w:rsidR="003E7546" w:rsidRPr="00284CBF">
        <w:rPr>
          <w:rFonts w:ascii="Times New Roman" w:hAnsi="Times New Roman" w:cs="Times New Roman"/>
        </w:rPr>
        <w:t>panáčku…)</w:t>
      </w:r>
    </w:p>
    <w:p w:rsidR="00A858C0" w:rsidRPr="00284CBF" w:rsidRDefault="00A858C0" w:rsidP="00FA5B0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C1D76" w:rsidRPr="00284CBF" w:rsidRDefault="00DC1D76" w:rsidP="00FA5B04">
      <w:pPr>
        <w:spacing w:after="0" w:line="240" w:lineRule="auto"/>
        <w:rPr>
          <w:rFonts w:ascii="Times New Roman" w:hAnsi="Times New Roman" w:cs="Times New Roman"/>
          <w:i/>
          <w:color w:val="31849B" w:themeColor="accent5" w:themeShade="BF"/>
        </w:rPr>
      </w:pPr>
      <w:r w:rsidRPr="00284CBF">
        <w:rPr>
          <w:rFonts w:ascii="Times New Roman" w:hAnsi="Times New Roman" w:cs="Times New Roman"/>
          <w:i/>
          <w:color w:val="31849B" w:themeColor="accent5" w:themeShade="BF"/>
        </w:rPr>
        <w:t>b) Obsah</w:t>
      </w:r>
    </w:p>
    <w:p w:rsidR="00A858C0" w:rsidRPr="00284CBF" w:rsidRDefault="00A858C0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MOTIVY: láska a odpuštění, křesťanství</w:t>
      </w:r>
    </w:p>
    <w:p w:rsidR="00FA5B04" w:rsidRPr="00284CBF" w:rsidRDefault="00DC1D76" w:rsidP="00FA5B0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84CBF">
        <w:rPr>
          <w:rFonts w:ascii="Times New Roman" w:hAnsi="Times New Roman" w:cs="Times New Roman"/>
        </w:rPr>
        <w:t>Kompozice</w:t>
      </w:r>
      <w:r w:rsidR="00A858C0" w:rsidRPr="00284CBF">
        <w:rPr>
          <w:rFonts w:ascii="Times New Roman" w:hAnsi="Times New Roman" w:cs="Times New Roman"/>
        </w:rPr>
        <w:t xml:space="preserve"> </w:t>
      </w:r>
      <w:r w:rsidR="00FA5B04" w:rsidRPr="00284CBF">
        <w:rPr>
          <w:rFonts w:ascii="Times New Roman" w:hAnsi="Times New Roman" w:cs="Times New Roman"/>
        </w:rPr>
        <w:t xml:space="preserve"> </w:t>
      </w:r>
    </w:p>
    <w:p w:rsidR="00A858C0" w:rsidRPr="00284CBF" w:rsidRDefault="00FA5B04" w:rsidP="00FA5B0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84CBF">
        <w:rPr>
          <w:rFonts w:ascii="Times New Roman" w:hAnsi="Times New Roman" w:cs="Times New Roman"/>
        </w:rPr>
        <w:t>-rychlý spád, děj</w:t>
      </w:r>
    </w:p>
    <w:p w:rsidR="00A858C0" w:rsidRPr="00284CBF" w:rsidRDefault="00A858C0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13. </w:t>
      </w:r>
      <w:r w:rsidR="003E7546" w:rsidRPr="00284CBF">
        <w:rPr>
          <w:rFonts w:ascii="Times New Roman" w:hAnsi="Times New Roman" w:cs="Times New Roman"/>
        </w:rPr>
        <w:t>balad.</w:t>
      </w:r>
    </w:p>
    <w:p w:rsidR="00DC1D76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-&gt;</w:t>
      </w:r>
      <w:r w:rsidR="00A858C0" w:rsidRPr="00284CBF">
        <w:rPr>
          <w:rFonts w:ascii="Times New Roman" w:hAnsi="Times New Roman" w:cs="Times New Roman"/>
        </w:rPr>
        <w:t>Kytice, Poklad, Svatební košile, Polednice, Zlatý kolovrat, Štědrý den, Holoubek, Záhořovo lože, Vodník, Vrba, Lilie, Dceřina kletba, Věštkyně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C1D76" w:rsidRPr="00284CBF" w:rsidRDefault="00DC1D76" w:rsidP="00FA5B04">
      <w:pPr>
        <w:spacing w:after="0" w:line="240" w:lineRule="auto"/>
        <w:rPr>
          <w:rFonts w:ascii="Times New Roman" w:hAnsi="Times New Roman" w:cs="Times New Roman"/>
          <w:b/>
        </w:rPr>
      </w:pPr>
      <w:r w:rsidRPr="00284CBF">
        <w:rPr>
          <w:rFonts w:ascii="Times New Roman" w:hAnsi="Times New Roman" w:cs="Times New Roman"/>
          <w:b/>
        </w:rPr>
        <w:t>Charakteristika postav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  <w:b/>
          <w:u w:val="single"/>
        </w:rPr>
        <w:t>-</w:t>
      </w:r>
      <w:r w:rsidRPr="00284CBF">
        <w:rPr>
          <w:rFonts w:ascii="Times New Roman" w:hAnsi="Times New Roman" w:cs="Times New Roman"/>
        </w:rPr>
        <w:t>, hrdinové jsou v neurčitém čase a jejich prostředí není časem ovlivněné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  <w:b/>
          <w:u w:val="single"/>
        </w:rPr>
        <w:t>-</w:t>
      </w:r>
      <w:r w:rsidRPr="00284CBF">
        <w:rPr>
          <w:rFonts w:ascii="Times New Roman" w:hAnsi="Times New Roman" w:cs="Times New Roman"/>
        </w:rPr>
        <w:t>hl. hrdinami</w:t>
      </w:r>
      <w:r w:rsidR="003E7546">
        <w:rPr>
          <w:rFonts w:ascii="Times New Roman" w:hAnsi="Times New Roman" w:cs="Times New Roman"/>
        </w:rPr>
        <w:t xml:space="preserve"> </w:t>
      </w:r>
      <w:r w:rsidRPr="00284CBF">
        <w:rPr>
          <w:rFonts w:ascii="Times New Roman" w:hAnsi="Times New Roman" w:cs="Times New Roman"/>
        </w:rPr>
        <w:t>- většinou ženy, které se nějak proviní proti svému potomkovi</w:t>
      </w:r>
      <w:r w:rsidR="003E7546">
        <w:rPr>
          <w:rFonts w:ascii="Times New Roman" w:hAnsi="Times New Roman" w:cs="Times New Roman"/>
        </w:rPr>
        <w:t xml:space="preserve"> </w:t>
      </w:r>
      <w:r w:rsidRPr="00284CBF">
        <w:rPr>
          <w:rFonts w:ascii="Times New Roman" w:hAnsi="Times New Roman" w:cs="Times New Roman"/>
        </w:rPr>
        <w:t>a to i přes velkou lásku k němu</w:t>
      </w: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A5B04" w:rsidRPr="00284CBF" w:rsidRDefault="00FA5B04" w:rsidP="00FA5B0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858C0" w:rsidRPr="00284CBF" w:rsidRDefault="00A858C0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děj</w:t>
      </w:r>
    </w:p>
    <w:p w:rsidR="00A858C0" w:rsidRPr="00284CBF" w:rsidRDefault="00A858C0" w:rsidP="00FA5B04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1.Kytice-smrt,vztah matky a dítěte,</w:t>
      </w:r>
    </w:p>
    <w:p w:rsidR="00284CBF" w:rsidRPr="00284CBF" w:rsidRDefault="00A858C0" w:rsidP="00284CBF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               -zemřela matka (=vlast), její duch žije ve výhoncích mateřídoušky (=lidové pověsti), které sirotci (=Erben) vážou v Kytici.</w:t>
      </w:r>
    </w:p>
    <w:p w:rsidR="00A858C0" w:rsidRPr="00284CBF" w:rsidRDefault="00A858C0" w:rsidP="00284CBF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2. Poklad</w:t>
      </w: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Na Velký pátek objeví matka jeskyni s pokladem. Nechává své dítě v nitru jeskyně a odnáší co nejvíce bohatství. Tu se vchod do jeskyně zavře a dítě je uvězněné v jeskyni. Celý rok matka truchlí nad ztrátou dítěte. Po roce, opět na Velký pátek, se vrací k jeskyni, která je opět otevřená. Uvnitř najde své dítě - živé a zdravé. Tentokrát si nevšímá pokladů, vezme dítě do náruče a odnáší jej z jeskyně.</w:t>
      </w: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</w:p>
    <w:p w:rsidR="00A858C0" w:rsidRPr="00284CBF" w:rsidRDefault="00A858C0" w:rsidP="00FA5B04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Obecný řád nemůže být beztrestně porušován:</w:t>
      </w:r>
      <w:r w:rsidR="003E754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84CBF">
        <w:rPr>
          <w:rFonts w:ascii="Times New Roman" w:hAnsi="Times New Roman" w:cs="Times New Roman"/>
        </w:rPr>
        <w:t>matka se nesmí zříkat dítěte ani pro touhu po bohatství.</w:t>
      </w:r>
    </w:p>
    <w:p w:rsidR="00A858C0" w:rsidRPr="00284CBF" w:rsidRDefault="00A858C0" w:rsidP="00FA5B04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Pohanská pověra říká, že na Velký pátek se otevírají poklady.</w:t>
      </w:r>
    </w:p>
    <w:p w:rsidR="00A858C0" w:rsidRPr="00284CBF" w:rsidRDefault="00A858C0" w:rsidP="00284CBF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3. Svatební košile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Dívka se modlí k panně Marii, avšak rouhá se a vyhrožuje sebevraždou: "...milého z ciziny mi vrať - aneb život můj náhle zkrať."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V noci za ní přichází její milý, avšak je mrtvý. Přemlouvá dívku, aby s ním ihned odešla. Dívka je křesťanka, a tak si s sebou na cestu bere modlitební knížky, růženec a křížek. Její milý cestou tyto věci postupně odhazuje. Ocitají se na hřbitově, kde dívka konečně pochopí, že její milý je mrtvý. Snaží se utéci a schová se v umrlčí komoře.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  <w:i/>
        </w:rPr>
      </w:pPr>
    </w:p>
    <w:p w:rsidR="00A858C0" w:rsidRPr="00284CBF" w:rsidRDefault="00A858C0" w:rsidP="00FA5B0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Umrlec poslouchá dívčina milého a chce odstrčit závoru, ale dívka se modlí a to ji chrání. Kohoutím zakokrháním veškeré dívčino utrpení končí. Na každém hrobě je útržek svatební košile, kterou dívka ušila.</w:t>
      </w: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 </w:t>
      </w: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-v této básni motivy křesťanství</w:t>
      </w: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-vystihuje, že povinnost k životu je víc než touha po mrtvém.</w:t>
      </w:r>
    </w:p>
    <w:p w:rsidR="00A858C0" w:rsidRPr="00284CBF" w:rsidRDefault="00A858C0" w:rsidP="00284CBF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4. Polednice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Matka vaří oběd a dítě a dítě brečí a není k utišení. V afektu, bez rozmýšlení, matka zavolá polednici. Chce pouze vystrašit dítě, aby přestalo křičet, ale Polednice opravdu přichází. Matka se snaží dítě zachránit a tiskne ho v náručí, až jej udusí.</w:t>
      </w:r>
    </w:p>
    <w:p w:rsidR="00284CBF" w:rsidRPr="00284CBF" w:rsidRDefault="00284CBF" w:rsidP="00284CBF">
      <w:pPr>
        <w:spacing w:after="0" w:line="240" w:lineRule="auto"/>
        <w:rPr>
          <w:rFonts w:ascii="Times New Roman" w:hAnsi="Times New Roman" w:cs="Times New Roman"/>
        </w:rPr>
      </w:pPr>
    </w:p>
    <w:p w:rsidR="00A858C0" w:rsidRPr="00284CBF" w:rsidRDefault="00A858C0" w:rsidP="00284CBF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5. Zlatý kolovrat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Král zabloudí v lese a narazí na chaloupku. Otevře mu krásná Dornička, on se do ní zamiluje a chce si ji vzít. Její nevlastní matka chce králi vnutit vlastní dceru, ale král odmítne. Cestou ke králi nevlastní matka a sestra Dorničku zabijí, uřežou jí ruce a nohy, vypíchnou jí oči. Vše schovají a vezmou s sebou na hrad. Král nic nepozná a vezme si mladou podvodnici. Po osmi dnech musí král do války. Dorničky tělo zatím nejde stařeček a pošle páže na hrad se zlatým kolovrátkem, aby jej vyměnil za dvě nohy. Královně se kolovrat zalíbí a vymění jej za Dorniččiny nohy. Výměnou za zlatou přesličku a kužílek získá páže i ruce a oči. Stařeček vezme živou vodu, přidělá Dorničce ruce, nohy i oči a oživí ji. Mezitím se král vrátí z války a žena se mu hned chce pochlubit s kolovrátkem. Jenže kolovrátek začne hrát píseň o tom, jak ženy zabily Doru a lstí připravily svatbu s králem. Král se ihned vydá do lesa pro svou Dorničku a vezme si ji za ženu.</w:t>
      </w:r>
    </w:p>
    <w:p w:rsidR="00A858C0" w:rsidRPr="00284CBF" w:rsidRDefault="00A858C0" w:rsidP="00284CBF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6. Štědrý den</w:t>
      </w: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Inspiraci pro tento příběh vzal Erben v lidových obyčejích. Sestry Hana a Marie se na Štědrý večer vydávají k jezeru, kde prosekají led, aby viděly svou budoucnost. To, co dívky spatřily na hladině jezera, se opravdu vyplní. Hana se do roka vdá za Václava a Marie </w:t>
      </w:r>
      <w:r w:rsidR="003E7546" w:rsidRPr="00284CBF">
        <w:rPr>
          <w:rFonts w:ascii="Times New Roman" w:hAnsi="Times New Roman" w:cs="Times New Roman"/>
        </w:rPr>
        <w:t>zemře…</w:t>
      </w:r>
    </w:p>
    <w:p w:rsidR="00A858C0" w:rsidRPr="00284CBF" w:rsidRDefault="00A858C0" w:rsidP="00284CBF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7. Holoubek</w:t>
      </w: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Mladá žena zabila svého muže.  Nějaký čas pro něj truchlí, ale brzy se znovu provdá. Na hrobě sedává bílý holoubek, který přežalostně vrká o její vině. Vdova neunese tíhu svého svědomí a nakonec se utopí.</w:t>
      </w:r>
    </w:p>
    <w:p w:rsidR="00A858C0" w:rsidRPr="00284CBF" w:rsidRDefault="00A858C0" w:rsidP="00284CBF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8. Záhořovo lože</w:t>
      </w: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-Zde Erben polemizuje s Máchou (Máj). V Máji Vilém zavraždil svého otce a byl popraven bez možnosti odčinit svůj hřích. Zde se Záhoř dopustil více vražd, přesto mu dává Erben šanci na odpuštění. V obou dílech může za nešťastný osud hrdinů jejich otec (Vilém se kvůli otci stal loupežníkem; otec poutníka zaprodal jeho duši Satanovi).</w:t>
      </w: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</w:p>
    <w:p w:rsidR="00A858C0" w:rsidRPr="00284CBF" w:rsidRDefault="00A858C0" w:rsidP="00FA5B0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Poutník putuje do pekla, aby vykoupil svou duši, kterou zaprodal Satanovi jeho otec. Cestou narazí na Záhoře, loupežníka a vraha. Poutník musí Záhořovi slíbit, že mu přinese zprávu o pekle. V pekle se poutník setká s tím nejhorším mučidlem - Záhořovým ložem, avšak neví, jak mučidlo </w:t>
      </w:r>
      <w:r w:rsidR="003E7546" w:rsidRPr="00284CBF">
        <w:rPr>
          <w:rFonts w:ascii="Times New Roman" w:hAnsi="Times New Roman" w:cs="Times New Roman"/>
        </w:rPr>
        <w:t>vypadá. Poutník</w:t>
      </w:r>
      <w:r w:rsidRPr="00284CBF">
        <w:rPr>
          <w:rFonts w:ascii="Times New Roman" w:hAnsi="Times New Roman" w:cs="Times New Roman"/>
        </w:rPr>
        <w:t xml:space="preserve"> poručí Záhořovi, aby se kál za své hříchy a klečel, dokud pro něj nepřijde. Po devadesáti letech se vrací. Záhoř zatím zarostl mechem a z jeho kyje vyrostla jabloň. Záhoř získává odpuštění a oba </w:t>
      </w:r>
      <w:r w:rsidR="003E7546" w:rsidRPr="00284CBF">
        <w:rPr>
          <w:rFonts w:ascii="Times New Roman" w:hAnsi="Times New Roman" w:cs="Times New Roman"/>
        </w:rPr>
        <w:t>umírají…</w:t>
      </w:r>
    </w:p>
    <w:p w:rsidR="00A858C0" w:rsidRPr="00284CBF" w:rsidRDefault="00A858C0" w:rsidP="00284CBF">
      <w:pPr>
        <w:spacing w:after="0" w:line="240" w:lineRule="auto"/>
        <w:rPr>
          <w:rFonts w:ascii="Times New Roman" w:hAnsi="Times New Roman" w:cs="Times New Roman"/>
          <w:i/>
        </w:rPr>
      </w:pPr>
      <w:r w:rsidRPr="00284CBF">
        <w:rPr>
          <w:rFonts w:ascii="Times New Roman" w:hAnsi="Times New Roman" w:cs="Times New Roman"/>
        </w:rPr>
        <w:t>9. Vodník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-Vodník šije při měsíčku šaty a botičky. Těší se na svatbu. Ráno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v pátek jde dívka, nedbajíc varovných slov své matky prát k jezeru šatečky. Lávka se pod ní prolomí a dívka spadne do vody. Stane se ženou vodníka. Má s ním synáčka. Jednou poprosí vodníka, aby mohla navštívit matku. Vodník jí to dovolí pod jednou podmínkou, že se do večera vrátí.  Matka je šťastná, že dívku vidí a nechce ji pustit zpět k vodníkovi. Vodník si přijde pro ženu, ale matka ji brání v odchodu. Nakonec vodník zabije jejich dítě a vrací se sám do jezera.</w:t>
      </w:r>
    </w:p>
    <w:p w:rsidR="00A858C0" w:rsidRPr="00284CBF" w:rsidRDefault="00A858C0" w:rsidP="00284CBF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10. Vrba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 U snídaně se manžel ptá své ženy, proč je přes den úplně zdravá, ale přes noc je jako tělo bez ducha? Odpovídá, že je to její prokletí, na které není lék a poradí mu, aby se vydal za její sudičkou. Ta mu prozradí, že duše jeho ženy se v noci mění na duši stromu (vrby). Muž se nechce s vrbou dělit o svou ženu a rozhodne se strom pokácet. Ale jakmile strom porazí, umírá jeho žena jako podťatá. Muž se zděsí svého činu a chce jej napravit. Duše jeho ženy mu poradí, aby utrhl jeden prut z vrby a ten zasadil. Poté co vyroste, aby z jejího proutí dal zhotovit pro jejich dítě kolébku a až dítě povyroste, tak si z vrby bude moci dělat píšťalky, aby mohla být jeho matka stále s ním.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 Erben v této básni naznačuje tři hlavní myšlenky: spojení člověka s přírodou (vrba - žena), lásku muže (poražení vrby - smrt ženy) a mateřství (kolébka – píšťalka)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lastRenderedPageBreak/>
        <w:t>- básni Vrba Erben p</w:t>
      </w:r>
      <w:r w:rsidR="00284CBF" w:rsidRPr="00284CBF">
        <w:rPr>
          <w:rFonts w:ascii="Times New Roman" w:hAnsi="Times New Roman" w:cs="Times New Roman"/>
        </w:rPr>
        <w:t>oužil epiteton - vrbu s bílou kú</w:t>
      </w:r>
      <w:r w:rsidRPr="00284CBF">
        <w:rPr>
          <w:rFonts w:ascii="Times New Roman" w:hAnsi="Times New Roman" w:cs="Times New Roman"/>
        </w:rPr>
        <w:t>rou, přirovnání - Studené jest to tvé tělo, / jak by zpráchnivěti chtělo. Dále pak z nepřímých pojmenování použil personifikaci - Mocné slovo mračna vodí,</w:t>
      </w:r>
      <w:r w:rsidR="00284CBF" w:rsidRPr="00284CBF">
        <w:rPr>
          <w:rFonts w:ascii="Times New Roman" w:hAnsi="Times New Roman" w:cs="Times New Roman"/>
        </w:rPr>
        <w:t xml:space="preserve"> </w:t>
      </w:r>
      <w:r w:rsidRPr="00284CBF">
        <w:rPr>
          <w:rFonts w:ascii="Times New Roman" w:hAnsi="Times New Roman" w:cs="Times New Roman"/>
        </w:rPr>
        <w:t>/ v bouři líté chrání lodí. Asi nejčastěji používá Erben v této básni figury. Například epanastrofu -"Paní moje, paní milá, / vždycky upřímná jsi byla, / vždycky upřímn</w:t>
      </w:r>
      <w:r w:rsidR="00284CBF" w:rsidRPr="00284CBF">
        <w:rPr>
          <w:rFonts w:ascii="Times New Roman" w:hAnsi="Times New Roman" w:cs="Times New Roman"/>
        </w:rPr>
        <w:t>á jsi byla - / jednoho</w:t>
      </w:r>
      <w:r w:rsidRPr="00284CBF">
        <w:rPr>
          <w:rFonts w:ascii="Times New Roman" w:hAnsi="Times New Roman" w:cs="Times New Roman"/>
        </w:rPr>
        <w:t xml:space="preserve"> mi nesvěřila., apostrofu - Ó ty vrbo, vrbo bílá, / což jsi ty mne zarmoutila!, </w:t>
      </w: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inverzi - Paní moje, paní zlatá, / zdali nemocí jsi jata?.</w:t>
      </w:r>
    </w:p>
    <w:p w:rsidR="00A858C0" w:rsidRPr="00284CBF" w:rsidRDefault="00A858C0" w:rsidP="00284CBF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12. Dceřina kletba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-Dcera zahubila nemanželské dítě. Uvědomuje si svůj čin a chce za něj pykat na popravišti. Nadává svému svůdci i matce, že jí popřávali mnoho volnosti.</w:t>
      </w:r>
    </w:p>
    <w:p w:rsidR="00A858C0" w:rsidRPr="00284CBF" w:rsidRDefault="00A858C0" w:rsidP="00284CBF">
      <w:pPr>
        <w:spacing w:after="0" w:line="240" w:lineRule="auto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13. Věštkyně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- Závěr Kytice obsahuje úlomky věšteb o osudech českého národa. Je velmi vlastenecky zaměřená - věští české zemi budoucnost, snaží se povzbudit národ. V básni ožívají dávná proroctví. Báseň je považována za myšlenkový vrchol celé sbírky. </w:t>
      </w:r>
    </w:p>
    <w:p w:rsidR="00A858C0" w:rsidRPr="00284CBF" w:rsidRDefault="00A858C0" w:rsidP="00FA5B04">
      <w:pPr>
        <w:pStyle w:val="Odstavecseseznamem"/>
        <w:spacing w:after="0" w:line="240" w:lineRule="auto"/>
        <w:ind w:left="709"/>
        <w:rPr>
          <w:rFonts w:ascii="Times New Roman" w:hAnsi="Times New Roman" w:cs="Times New Roman"/>
        </w:rPr>
      </w:pP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>O věštkyni, která věští o Přemyslu oráčovi, Libuši, a jiných historických událostech českého národa.</w:t>
      </w:r>
    </w:p>
    <w:p w:rsidR="00A858C0" w:rsidRPr="00284CBF" w:rsidRDefault="00A858C0" w:rsidP="00FA5B04">
      <w:pPr>
        <w:pStyle w:val="Odstavecseseznamem"/>
        <w:spacing w:after="0" w:line="240" w:lineRule="auto"/>
        <w:ind w:left="1440" w:hanging="731"/>
        <w:rPr>
          <w:rFonts w:ascii="Times New Roman" w:hAnsi="Times New Roman" w:cs="Times New Roman"/>
        </w:rPr>
      </w:pPr>
      <w:r w:rsidRPr="00284CBF">
        <w:rPr>
          <w:rFonts w:ascii="Times New Roman" w:hAnsi="Times New Roman" w:cs="Times New Roman"/>
        </w:rPr>
        <w:t xml:space="preserve"> </w:t>
      </w:r>
    </w:p>
    <w:p w:rsidR="00DC1D76" w:rsidRPr="00284CBF" w:rsidRDefault="00DC1D76" w:rsidP="00DC1D76">
      <w:pPr>
        <w:rPr>
          <w:rFonts w:ascii="Times New Roman" w:hAnsi="Times New Roman" w:cs="Times New Roman"/>
        </w:rPr>
      </w:pPr>
    </w:p>
    <w:p w:rsidR="00284CBF" w:rsidRPr="00284CBF" w:rsidRDefault="00284CBF">
      <w:pPr>
        <w:rPr>
          <w:rFonts w:ascii="Times New Roman" w:hAnsi="Times New Roman" w:cs="Times New Roman"/>
        </w:rPr>
      </w:pPr>
    </w:p>
    <w:sectPr w:rsidR="00284CBF" w:rsidRPr="00284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C08"/>
    <w:multiLevelType w:val="hybridMultilevel"/>
    <w:tmpl w:val="111248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881980"/>
    <w:multiLevelType w:val="hybridMultilevel"/>
    <w:tmpl w:val="DE1C94BE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42AD"/>
    <w:multiLevelType w:val="hybridMultilevel"/>
    <w:tmpl w:val="718C7C8A"/>
    <w:lvl w:ilvl="0" w:tplc="44B4407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1B344B"/>
    <w:multiLevelType w:val="hybridMultilevel"/>
    <w:tmpl w:val="8BA011D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6E5F38"/>
    <w:multiLevelType w:val="hybridMultilevel"/>
    <w:tmpl w:val="8494A60C"/>
    <w:lvl w:ilvl="0" w:tplc="44B4407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D267AA"/>
    <w:multiLevelType w:val="hybridMultilevel"/>
    <w:tmpl w:val="BED2EFB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C12622"/>
    <w:multiLevelType w:val="hybridMultilevel"/>
    <w:tmpl w:val="64A44D84"/>
    <w:lvl w:ilvl="0" w:tplc="B10C9F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224FB"/>
    <w:multiLevelType w:val="hybridMultilevel"/>
    <w:tmpl w:val="D048F918"/>
    <w:lvl w:ilvl="0" w:tplc="44B4407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7557C"/>
    <w:multiLevelType w:val="hybridMultilevel"/>
    <w:tmpl w:val="969EDB1C"/>
    <w:lvl w:ilvl="0" w:tplc="6D501C72">
      <w:start w:val="1"/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76"/>
    <w:rsid w:val="00284CBF"/>
    <w:rsid w:val="003E7546"/>
    <w:rsid w:val="00592F6A"/>
    <w:rsid w:val="008559EA"/>
    <w:rsid w:val="00985B8C"/>
    <w:rsid w:val="00A858C0"/>
    <w:rsid w:val="00B16098"/>
    <w:rsid w:val="00C209BD"/>
    <w:rsid w:val="00DC1D76"/>
    <w:rsid w:val="00EF4096"/>
    <w:rsid w:val="00FA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1403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</dc:creator>
  <cp:lastModifiedBy>Káťa</cp:lastModifiedBy>
  <cp:revision>5</cp:revision>
  <dcterms:created xsi:type="dcterms:W3CDTF">2012-04-09T17:08:00Z</dcterms:created>
  <dcterms:modified xsi:type="dcterms:W3CDTF">2012-05-07T13:24:00Z</dcterms:modified>
</cp:coreProperties>
</file>