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color_stripe" recolor="t" type="frame"/>
    </v:background>
  </w:background>
  <w:body>
    <w:p w:rsidR="00E366FA" w:rsidRPr="00E366FA" w:rsidRDefault="00466669" w:rsidP="00E366FA">
      <w:pPr>
        <w:pStyle w:val="Odstavecseseznamem"/>
        <w:jc w:val="center"/>
        <w:rPr>
          <w:rFonts w:cstheme="minorHAnsi"/>
          <w:sz w:val="24"/>
          <w:szCs w:val="24"/>
        </w:rPr>
      </w:pPr>
      <w:r w:rsidRPr="00466669">
        <w:rPr>
          <w:rFonts w:ascii="Cooper Std Black" w:hAnsi="Cooper Std Black"/>
          <w:sz w:val="56"/>
          <w:szCs w:val="56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31.5pt;height:47.25pt" fillcolor="#938953 [1614]" strokecolor="#404040 [2429]">
            <v:shadow on="t" color="#868686" opacity=".5" offset="-6pt,-6pt"/>
            <v:textpath style="font-family:&quot;Impact&quot;;v-text-kern:t" trim="t" fitpath="t" xscale="f" string="Rozhraní PC"/>
          </v:shape>
        </w:pict>
      </w:r>
    </w:p>
    <w:p w:rsidR="00E366FA" w:rsidRDefault="00E366FA" w:rsidP="00E366FA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366FA">
        <w:rPr>
          <w:rFonts w:cstheme="minorHAnsi"/>
          <w:sz w:val="24"/>
          <w:szCs w:val="24"/>
        </w:rPr>
        <w:t>Je to „venku“</w:t>
      </w:r>
    </w:p>
    <w:p w:rsidR="00E366FA" w:rsidRDefault="00E366FA" w:rsidP="00E366FA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Připojují se do nich myš, klávesnice atd.</w:t>
      </w:r>
    </w:p>
    <w:p w:rsidR="00E366FA" w:rsidRDefault="00E366FA" w:rsidP="00E366FA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rozhraní: </w:t>
      </w:r>
      <w:r w:rsidRPr="00E366FA">
        <w:rPr>
          <w:rFonts w:cstheme="minorHAnsi"/>
          <w:sz w:val="24"/>
          <w:szCs w:val="24"/>
          <w:u w:val="single"/>
        </w:rPr>
        <w:t>sériové</w:t>
      </w:r>
      <w:r>
        <w:rPr>
          <w:rFonts w:cstheme="minorHAnsi"/>
          <w:sz w:val="24"/>
          <w:szCs w:val="24"/>
          <w:u w:val="single"/>
        </w:rPr>
        <w:t xml:space="preserve"> (</w:t>
      </w:r>
      <w:r>
        <w:rPr>
          <w:rFonts w:cstheme="minorHAnsi"/>
          <w:sz w:val="24"/>
          <w:szCs w:val="24"/>
        </w:rPr>
        <w:t xml:space="preserve">tam jde bit za bitem) a </w:t>
      </w:r>
      <w:r w:rsidR="001C0A1D" w:rsidRPr="00E366FA">
        <w:rPr>
          <w:rFonts w:cstheme="minorHAnsi"/>
          <w:sz w:val="24"/>
          <w:szCs w:val="24"/>
          <w:u w:val="single"/>
        </w:rPr>
        <w:t>paralelní</w:t>
      </w:r>
      <w:r w:rsidRPr="00E366FA">
        <w:rPr>
          <w:rFonts w:cstheme="minorHAnsi"/>
          <w:sz w:val="24"/>
          <w:szCs w:val="24"/>
          <w:u w:val="single"/>
        </w:rPr>
        <w:t xml:space="preserve"> rozhraní</w:t>
      </w:r>
      <w:r>
        <w:rPr>
          <w:rFonts w:cstheme="minorHAnsi"/>
          <w:sz w:val="24"/>
          <w:szCs w:val="24"/>
          <w:u w:val="single"/>
        </w:rPr>
        <w:t xml:space="preserve"> (</w:t>
      </w:r>
      <w:r>
        <w:rPr>
          <w:rFonts w:cstheme="minorHAnsi"/>
          <w:sz w:val="24"/>
          <w:szCs w:val="24"/>
        </w:rPr>
        <w:t>přenáší bity současně)</w:t>
      </w:r>
    </w:p>
    <w:p w:rsidR="00E366FA" w:rsidRDefault="001C0A1D" w:rsidP="00E366FA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Paralel</w:t>
      </w:r>
      <w:r w:rsidRPr="002B3845">
        <w:rPr>
          <w:rFonts w:cstheme="minorHAnsi"/>
          <w:b/>
          <w:sz w:val="24"/>
          <w:szCs w:val="24"/>
          <w:u w:val="single"/>
        </w:rPr>
        <w:t>ní</w:t>
      </w:r>
      <w:r w:rsidR="00E366FA">
        <w:rPr>
          <w:rFonts w:cstheme="minorHAnsi"/>
          <w:sz w:val="24"/>
          <w:szCs w:val="24"/>
        </w:rPr>
        <w:t xml:space="preserve">: bylo původně pro připojení tiskárny, poté přibyli i další periferie, dnes ho najdeme na málokteré tiskárně, </w:t>
      </w:r>
    </w:p>
    <w:p w:rsidR="00E366FA" w:rsidRDefault="00E366FA" w:rsidP="00E366FA">
      <w:pPr>
        <w:pStyle w:val="Odstavecseseznamem"/>
        <w:rPr>
          <w:rFonts w:cstheme="minorHAnsi"/>
          <w:sz w:val="24"/>
          <w:szCs w:val="24"/>
        </w:rPr>
      </w:pPr>
      <w:r w:rsidRPr="002B3845">
        <w:rPr>
          <w:rFonts w:cstheme="minorHAnsi"/>
          <w:b/>
          <w:sz w:val="24"/>
          <w:szCs w:val="24"/>
          <w:u w:val="single"/>
        </w:rPr>
        <w:t>Sériové</w:t>
      </w:r>
      <w:r w:rsidRPr="00E366F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nejstarší rozhraní, je pomalejší, ale univerzálnější, dřív se připojovala myš, dá se připojit i např. kabel ke komunikaci s mobilním telefonem, dnes už se nepřipojují, je nahrazováno USB, na PC ale je kvůli zpětné </w:t>
      </w:r>
      <w:proofErr w:type="spellStart"/>
      <w:r>
        <w:rPr>
          <w:rFonts w:cstheme="minorHAnsi"/>
          <w:sz w:val="24"/>
          <w:szCs w:val="24"/>
        </w:rPr>
        <w:t>kompatabilitě</w:t>
      </w:r>
      <w:proofErr w:type="spellEnd"/>
    </w:p>
    <w:p w:rsidR="00561FA2" w:rsidRPr="00E366FA" w:rsidRDefault="00561FA2" w:rsidP="00E366FA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Rozhraní</w:t>
      </w:r>
      <w:r w:rsidRPr="00561FA2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audio, PS2, USB</w:t>
      </w:r>
    </w:p>
    <w:p w:rsidR="00E366FA" w:rsidRDefault="00561FA2" w:rsidP="00E366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PS/2 – pro klávesnici, myš</w:t>
      </w:r>
    </w:p>
    <w:p w:rsidR="00363ECB" w:rsidRDefault="00363ECB" w:rsidP="00E366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Rozhraní logicky pojmenovaná, </w:t>
      </w:r>
      <w:proofErr w:type="spellStart"/>
      <w:r>
        <w:rPr>
          <w:rFonts w:cstheme="minorHAnsi"/>
          <w:sz w:val="24"/>
          <w:szCs w:val="24"/>
        </w:rPr>
        <w:t>např</w:t>
      </w:r>
      <w:proofErr w:type="spellEnd"/>
      <w:r>
        <w:rPr>
          <w:rFonts w:cstheme="minorHAnsi"/>
          <w:sz w:val="24"/>
          <w:szCs w:val="24"/>
        </w:rPr>
        <w:t>: LPT1, LPT2, COM1</w:t>
      </w:r>
    </w:p>
    <w:p w:rsidR="00363ECB" w:rsidRDefault="00363ECB" w:rsidP="00E366FA">
      <w:pPr>
        <w:rPr>
          <w:rFonts w:cstheme="minorHAnsi"/>
          <w:b/>
          <w:sz w:val="24"/>
          <w:szCs w:val="24"/>
          <w:u w:val="single"/>
        </w:rPr>
      </w:pPr>
      <w:r w:rsidRPr="00363ECB">
        <w:rPr>
          <w:rFonts w:cstheme="minorHAnsi"/>
          <w:b/>
          <w:sz w:val="24"/>
          <w:szCs w:val="24"/>
          <w:u w:val="single"/>
        </w:rPr>
        <w:t>Univerzální sériová sběrnice (USB)</w:t>
      </w:r>
    </w:p>
    <w:p w:rsidR="00363ECB" w:rsidRDefault="00363ECB" w:rsidP="00E366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Větvení probíhá buď v některé z periferií, nebo jsou ve vedení zařazeny </w:t>
      </w:r>
      <w:proofErr w:type="spellStart"/>
      <w:r>
        <w:rPr>
          <w:rFonts w:cstheme="minorHAnsi"/>
          <w:sz w:val="24"/>
          <w:szCs w:val="24"/>
        </w:rPr>
        <w:t>rozbočovače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HUBy</w:t>
      </w:r>
      <w:proofErr w:type="spellEnd"/>
      <w:r>
        <w:rPr>
          <w:rFonts w:cstheme="minorHAnsi"/>
          <w:sz w:val="24"/>
          <w:szCs w:val="24"/>
        </w:rPr>
        <w:t>)</w:t>
      </w:r>
    </w:p>
    <w:p w:rsidR="00363ECB" w:rsidRDefault="00363ECB" w:rsidP="00E366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USB: zařízení může být až 5 m od </w:t>
      </w:r>
      <w:proofErr w:type="spellStart"/>
      <w:r>
        <w:rPr>
          <w:rFonts w:cstheme="minorHAnsi"/>
          <w:sz w:val="24"/>
          <w:szCs w:val="24"/>
        </w:rPr>
        <w:t>HUBu</w:t>
      </w:r>
      <w:proofErr w:type="spellEnd"/>
      <w:r>
        <w:rPr>
          <w:rFonts w:cstheme="minorHAnsi"/>
          <w:sz w:val="24"/>
          <w:szCs w:val="24"/>
        </w:rPr>
        <w:t>, podporuje Plug and Play, několik verzí, podpora více současných operací na několika zařízeních, možnost připojit až 127 zařízení</w:t>
      </w:r>
      <w:r w:rsidR="001A0584">
        <w:rPr>
          <w:rFonts w:cstheme="minorHAnsi"/>
          <w:sz w:val="24"/>
          <w:szCs w:val="24"/>
        </w:rPr>
        <w:t>, může se připojit za chodu PC</w:t>
      </w:r>
    </w:p>
    <w:p w:rsidR="00561FA2" w:rsidRDefault="00466669" w:rsidP="00275745">
      <w:pPr>
        <w:jc w:val="center"/>
        <w:rPr>
          <w:rFonts w:cstheme="minorHAnsi"/>
          <w:sz w:val="24"/>
          <w:szCs w:val="24"/>
        </w:rPr>
      </w:pPr>
      <w:r w:rsidRPr="00466669">
        <w:rPr>
          <w:rFonts w:cstheme="minorHAnsi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98.75pt;height:22.5pt" fillcolor="#0f243e [1615]" strokecolor="#eaeaea" strokeweight="1pt">
            <v:fill color2="blue"/>
            <v:shadow type="perspective" color="#00b0f0" opacity=".5" origin=".5,.5" offset="-6pt,-6pt" matrix="1.25,,,1.25"/>
            <o:extrusion v:ext="view" backdepth="1in" color="#daeef3 [664]" on="t" viewpoint="0" viewpointorigin="0" skewangle="-90" type="perspective"/>
            <v:textpath style="font-family:&quot;Arial Black&quot;;v-text-kern:t" trim="t" fitpath="t" string="systém přerušení"/>
          </v:shape>
        </w:pict>
      </w:r>
    </w:p>
    <w:p w:rsidR="00561FA2" w:rsidRDefault="00AA59B3" w:rsidP="00AA59B3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Přerušení slouží k tomu, aby periferní zařízení mohli vyrušit mikroprocesor v nějaké práci a jeho výkon si zabrat pro sebe</w:t>
      </w:r>
    </w:p>
    <w:p w:rsidR="00AA59B3" w:rsidRDefault="00AA59B3" w:rsidP="00AA59B3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 jeho zpracování je určen speciální obvod řadič přerušení</w:t>
      </w:r>
    </w:p>
    <w:p w:rsidR="00AA59B3" w:rsidRDefault="00AA59B3" w:rsidP="00AA59B3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Vodiče jsou součástí sběrnice</w:t>
      </w:r>
    </w:p>
    <w:p w:rsidR="00AA59B3" w:rsidRDefault="00AA59B3" w:rsidP="00AA59B3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 přerušení: HW a SW</w:t>
      </w:r>
    </w:p>
    <w:p w:rsidR="00AA59B3" w:rsidRDefault="00AA59B3" w:rsidP="00AA59B3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Přerušení spustí program na určité adrese v</w:t>
      </w:r>
      <w:r w:rsidR="00275745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paměti</w:t>
      </w:r>
    </w:p>
    <w:p w:rsidR="00275745" w:rsidRPr="00275745" w:rsidRDefault="00275745" w:rsidP="00AA59B3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275745">
        <w:rPr>
          <w:rFonts w:cstheme="minorHAnsi"/>
          <w:b/>
          <w:sz w:val="24"/>
          <w:szCs w:val="24"/>
        </w:rPr>
        <w:t xml:space="preserve">DMA: režim </w:t>
      </w:r>
      <w:proofErr w:type="gramStart"/>
      <w:r w:rsidRPr="00275745">
        <w:rPr>
          <w:rFonts w:cstheme="minorHAnsi"/>
          <w:b/>
          <w:sz w:val="24"/>
          <w:szCs w:val="24"/>
        </w:rPr>
        <w:t>práce v němž</w:t>
      </w:r>
      <w:proofErr w:type="gramEnd"/>
      <w:r w:rsidRPr="00275745">
        <w:rPr>
          <w:rFonts w:cstheme="minorHAnsi"/>
          <w:b/>
          <w:sz w:val="24"/>
          <w:szCs w:val="24"/>
        </w:rPr>
        <w:t xml:space="preserve"> jsou relativně rychle přenášena data mezi </w:t>
      </w:r>
      <w:proofErr w:type="spellStart"/>
      <w:r w:rsidRPr="00275745">
        <w:rPr>
          <w:rFonts w:cstheme="minorHAnsi"/>
          <w:b/>
          <w:sz w:val="24"/>
          <w:szCs w:val="24"/>
        </w:rPr>
        <w:t>op</w:t>
      </w:r>
      <w:proofErr w:type="spellEnd"/>
      <w:r w:rsidRPr="00275745">
        <w:rPr>
          <w:rFonts w:cstheme="minorHAnsi"/>
          <w:b/>
          <w:sz w:val="24"/>
          <w:szCs w:val="24"/>
        </w:rPr>
        <w:t>. pamětí a periferií</w:t>
      </w:r>
    </w:p>
    <w:p w:rsidR="00275745" w:rsidRDefault="00275745" w:rsidP="00AA59B3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Výhodou je, že přenos dat řídí řadič DMA a ne mikroprocesor, tím se odlehčí </w:t>
      </w:r>
    </w:p>
    <w:p w:rsidR="00892B5A" w:rsidRDefault="00892B5A" w:rsidP="00892B5A">
      <w:pPr>
        <w:pStyle w:val="Odstavecseseznamem"/>
        <w:rPr>
          <w:rFonts w:cstheme="minorHAnsi"/>
          <w:sz w:val="24"/>
          <w:szCs w:val="24"/>
        </w:rPr>
      </w:pPr>
    </w:p>
    <w:p w:rsidR="009146DA" w:rsidRDefault="009146DA">
      <w:pPr>
        <w:rPr>
          <w:rFonts w:cstheme="minorHAnsi"/>
          <w:b/>
          <w:sz w:val="96"/>
          <w:szCs w:val="96"/>
        </w:rPr>
      </w:pPr>
      <w:r>
        <w:rPr>
          <w:rFonts w:cstheme="minorHAnsi"/>
          <w:b/>
          <w:sz w:val="96"/>
          <w:szCs w:val="96"/>
        </w:rPr>
        <w:br w:type="page"/>
      </w:r>
    </w:p>
    <w:sectPr w:rsidR="009146DA" w:rsidSect="00854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870_"/>
      </v:shape>
    </w:pict>
  </w:numPicBullet>
  <w:abstractNum w:abstractNumId="0">
    <w:nsid w:val="079170F3"/>
    <w:multiLevelType w:val="hybridMultilevel"/>
    <w:tmpl w:val="E39C6A78"/>
    <w:lvl w:ilvl="0" w:tplc="786C390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A90BD7"/>
    <w:multiLevelType w:val="hybridMultilevel"/>
    <w:tmpl w:val="9D40268A"/>
    <w:lvl w:ilvl="0" w:tplc="786C3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92586"/>
    <w:multiLevelType w:val="hybridMultilevel"/>
    <w:tmpl w:val="62503124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D066855"/>
    <w:multiLevelType w:val="hybridMultilevel"/>
    <w:tmpl w:val="AEBABCBC"/>
    <w:lvl w:ilvl="0" w:tplc="786C390A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E366FA"/>
    <w:rsid w:val="00162A5B"/>
    <w:rsid w:val="001A0584"/>
    <w:rsid w:val="001C0A1D"/>
    <w:rsid w:val="001E497D"/>
    <w:rsid w:val="00234AB7"/>
    <w:rsid w:val="002702DD"/>
    <w:rsid w:val="00275745"/>
    <w:rsid w:val="002B3845"/>
    <w:rsid w:val="002D4958"/>
    <w:rsid w:val="00335E2C"/>
    <w:rsid w:val="0035333C"/>
    <w:rsid w:val="00363ECB"/>
    <w:rsid w:val="003C50FA"/>
    <w:rsid w:val="00466669"/>
    <w:rsid w:val="00485FAA"/>
    <w:rsid w:val="004F398C"/>
    <w:rsid w:val="004F6B57"/>
    <w:rsid w:val="005135B7"/>
    <w:rsid w:val="00561FA2"/>
    <w:rsid w:val="006F3236"/>
    <w:rsid w:val="0073455E"/>
    <w:rsid w:val="00771E4F"/>
    <w:rsid w:val="007E1EB4"/>
    <w:rsid w:val="007F2DCF"/>
    <w:rsid w:val="00807CEB"/>
    <w:rsid w:val="00854B84"/>
    <w:rsid w:val="00892B5A"/>
    <w:rsid w:val="009146DA"/>
    <w:rsid w:val="00AA59B3"/>
    <w:rsid w:val="00D353B5"/>
    <w:rsid w:val="00E366FA"/>
    <w:rsid w:val="00F9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1E4F"/>
  </w:style>
  <w:style w:type="paragraph" w:styleId="Nadpis1">
    <w:name w:val="heading 1"/>
    <w:basedOn w:val="Normln"/>
    <w:next w:val="Normln"/>
    <w:link w:val="Nadpis1Char"/>
    <w:uiPriority w:val="9"/>
    <w:qFormat/>
    <w:rsid w:val="00771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1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71E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71E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71E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71E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71E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71E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1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71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71E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71E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71E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71E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71E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71E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71E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link w:val="BezmezerChar"/>
    <w:uiPriority w:val="1"/>
    <w:qFormat/>
    <w:rsid w:val="00771E4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E4F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E3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711AC-2AE3-4556-961F-BA591C47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9</cp:revision>
  <dcterms:created xsi:type="dcterms:W3CDTF">2010-12-02T09:54:00Z</dcterms:created>
  <dcterms:modified xsi:type="dcterms:W3CDTF">2011-06-08T17:22:00Z</dcterms:modified>
</cp:coreProperties>
</file>