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A4" w:rsidRPr="00FB4363" w:rsidRDefault="00FB4363" w:rsidP="00FB4363">
      <w:pPr>
        <w:spacing w:after="0" w:line="240" w:lineRule="auto"/>
        <w:jc w:val="center"/>
        <w:rPr>
          <w:b/>
          <w:sz w:val="32"/>
          <w:szCs w:val="32"/>
        </w:rPr>
      </w:pPr>
      <w:r w:rsidRPr="00FB4363">
        <w:rPr>
          <w:b/>
          <w:sz w:val="32"/>
          <w:szCs w:val="32"/>
        </w:rPr>
        <w:t>Klasické období</w:t>
      </w:r>
    </w:p>
    <w:p w:rsidR="00FB4363" w:rsidRDefault="00FB4363" w:rsidP="00FB4363">
      <w:pPr>
        <w:pStyle w:val="Odstavecseseznamem"/>
        <w:numPr>
          <w:ilvl w:val="0"/>
          <w:numId w:val="1"/>
        </w:numPr>
        <w:spacing w:after="0" w:line="240" w:lineRule="auto"/>
      </w:pPr>
      <w:r>
        <w:t>500-338 př. n. l.</w:t>
      </w:r>
    </w:p>
    <w:p w:rsidR="00FB4363" w:rsidRDefault="00FB4363" w:rsidP="00FB4363">
      <w:pPr>
        <w:pStyle w:val="Odstavecseseznamem"/>
        <w:numPr>
          <w:ilvl w:val="0"/>
          <w:numId w:val="1"/>
        </w:numPr>
        <w:spacing w:after="0" w:line="240" w:lineRule="auto"/>
      </w:pPr>
      <w:r>
        <w:t>klasické = dokonalé</w:t>
      </w:r>
    </w:p>
    <w:p w:rsidR="00FB4363" w:rsidRDefault="00FB4363" w:rsidP="00FB4363">
      <w:pPr>
        <w:pStyle w:val="Odstavecseseznamem"/>
        <w:numPr>
          <w:ilvl w:val="0"/>
          <w:numId w:val="1"/>
        </w:numPr>
        <w:spacing w:after="0" w:line="240" w:lineRule="auto"/>
      </w:pPr>
      <w:r>
        <w:t>3. období starověkého Řecka</w:t>
      </w:r>
    </w:p>
    <w:p w:rsidR="00FB4363" w:rsidRDefault="00FB4363" w:rsidP="00FB4363">
      <w:pPr>
        <w:pStyle w:val="Odstavecseseznamem"/>
        <w:numPr>
          <w:ilvl w:val="0"/>
          <w:numId w:val="1"/>
        </w:numPr>
        <w:spacing w:after="0" w:line="240" w:lineRule="auto"/>
      </w:pPr>
      <w:r>
        <w:t>vrcholné období, vrchol vzdělanosti a kultury</w:t>
      </w:r>
    </w:p>
    <w:p w:rsidR="00FB4363" w:rsidRDefault="00FB4363" w:rsidP="00FB4363">
      <w:pPr>
        <w:spacing w:after="0" w:line="240" w:lineRule="auto"/>
        <w:ind w:left="360"/>
      </w:pPr>
    </w:p>
    <w:p w:rsidR="00FB4363" w:rsidRPr="00682A23" w:rsidRDefault="00FB4363" w:rsidP="00C35BD9">
      <w:pPr>
        <w:spacing w:after="0" w:line="240" w:lineRule="auto"/>
        <w:rPr>
          <w:b/>
          <w:sz w:val="32"/>
          <w:szCs w:val="32"/>
        </w:rPr>
      </w:pPr>
      <w:r w:rsidRPr="00682A23">
        <w:rPr>
          <w:b/>
          <w:sz w:val="32"/>
          <w:szCs w:val="32"/>
        </w:rPr>
        <w:t>Řecko-perské války</w:t>
      </w:r>
    </w:p>
    <w:p w:rsidR="00FB4363" w:rsidRDefault="007B67B6" w:rsidP="00682A23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>4</w:t>
      </w:r>
      <w:r w:rsidR="00FB4363">
        <w:t>92-449 př. n. l.</w:t>
      </w:r>
    </w:p>
    <w:p w:rsidR="00FB4363" w:rsidRDefault="00F21CA3" w:rsidP="00682A23">
      <w:pPr>
        <w:pStyle w:val="Odstavecseseznamem"/>
        <w:numPr>
          <w:ilvl w:val="0"/>
          <w:numId w:val="3"/>
        </w:numPr>
        <w:spacing w:after="0" w:line="240" w:lineRule="auto"/>
        <w:ind w:left="360"/>
      </w:pPr>
      <w:r>
        <w:t>1. podnět: P</w:t>
      </w:r>
      <w:r w:rsidR="00FB4363">
        <w:t>ovstání Řeků v Malé Asii</w:t>
      </w:r>
    </w:p>
    <w:p w:rsidR="00FB4363" w:rsidRDefault="00FB4363" w:rsidP="00682A23">
      <w:pPr>
        <w:pStyle w:val="Odstavecseseznamem"/>
        <w:numPr>
          <w:ilvl w:val="1"/>
          <w:numId w:val="3"/>
        </w:numPr>
        <w:spacing w:after="0" w:line="240" w:lineRule="auto"/>
        <w:ind w:left="1080"/>
      </w:pPr>
      <w:r>
        <w:t>Řekové si chtějí podmanit v Persii, požádali Athény a Spartu o pomoc</w:t>
      </w:r>
    </w:p>
    <w:p w:rsidR="00FB4363" w:rsidRDefault="00FB4363" w:rsidP="00682A23">
      <w:pPr>
        <w:pStyle w:val="Odstavecseseznamem"/>
        <w:numPr>
          <w:ilvl w:val="1"/>
          <w:numId w:val="3"/>
        </w:numPr>
        <w:spacing w:after="0" w:line="240" w:lineRule="auto"/>
        <w:ind w:left="1080"/>
      </w:pPr>
      <w:r>
        <w:t>Sparta odmítla, Athény přijeli ale stejně neúspěšní</w:t>
      </w:r>
    </w:p>
    <w:p w:rsidR="00FB4363" w:rsidRDefault="00FB4363" w:rsidP="00682A23">
      <w:pPr>
        <w:pStyle w:val="Odstavecseseznamem"/>
        <w:numPr>
          <w:ilvl w:val="0"/>
          <w:numId w:val="4"/>
        </w:numPr>
        <w:tabs>
          <w:tab w:val="left" w:pos="993"/>
        </w:tabs>
        <w:spacing w:after="0" w:line="240" w:lineRule="auto"/>
        <w:ind w:left="273" w:hanging="295"/>
      </w:pPr>
      <w:r>
        <w:t xml:space="preserve">492 př. n. l. – Perský král </w:t>
      </w:r>
      <w:proofErr w:type="spellStart"/>
      <w:r>
        <w:t>Dareios</w:t>
      </w:r>
      <w:proofErr w:type="spellEnd"/>
      <w:r>
        <w:t xml:space="preserve"> I. poprvé proniká do Řecka – neúspěšné</w:t>
      </w:r>
    </w:p>
    <w:p w:rsidR="00F21CA3" w:rsidRPr="00F21CA3" w:rsidRDefault="00FB4363" w:rsidP="00682A23">
      <w:pPr>
        <w:pStyle w:val="Odstavecseseznamem"/>
        <w:numPr>
          <w:ilvl w:val="0"/>
          <w:numId w:val="4"/>
        </w:numPr>
        <w:tabs>
          <w:tab w:val="left" w:pos="993"/>
        </w:tabs>
        <w:spacing w:after="0" w:line="240" w:lineRule="auto"/>
        <w:ind w:left="273" w:hanging="295"/>
      </w:pPr>
      <w:r w:rsidRPr="00F21CA3">
        <w:rPr>
          <w:b/>
        </w:rPr>
        <w:t>490 př. n. l.</w:t>
      </w:r>
      <w:r>
        <w:t xml:space="preserve"> – podařilo se jim proniknout do Řecka </w:t>
      </w:r>
      <w:r>
        <w:rPr>
          <w:rFonts w:cs="Arial"/>
        </w:rPr>
        <w:t xml:space="preserve">→ </w:t>
      </w:r>
    </w:p>
    <w:p w:rsidR="00F21CA3" w:rsidRDefault="00FB4363" w:rsidP="00682A23">
      <w:pPr>
        <w:pStyle w:val="Odstavecseseznamem"/>
        <w:tabs>
          <w:tab w:val="left" w:pos="993"/>
        </w:tabs>
        <w:spacing w:after="0" w:line="240" w:lineRule="auto"/>
        <w:ind w:left="360"/>
        <w:rPr>
          <w:rFonts w:cs="Arial"/>
        </w:rPr>
      </w:pPr>
      <w:r w:rsidRPr="00F21CA3">
        <w:rPr>
          <w:rFonts w:cs="Arial"/>
          <w:b/>
          <w:u w:val="single"/>
        </w:rPr>
        <w:t>1. řecko-perská válka</w:t>
      </w:r>
      <w:r w:rsidR="00F21CA3">
        <w:rPr>
          <w:rFonts w:cs="Arial"/>
          <w:b/>
          <w:u w:val="single"/>
        </w:rPr>
        <w:t xml:space="preserve"> </w:t>
      </w:r>
      <w:r w:rsidR="00F21CA3" w:rsidRPr="00F21CA3">
        <w:rPr>
          <w:rFonts w:cs="Arial"/>
          <w:b/>
        </w:rPr>
        <w:sym w:font="Wingdings" w:char="F0E0"/>
      </w:r>
      <w:r w:rsidR="00F21CA3" w:rsidRPr="00F21CA3">
        <w:rPr>
          <w:rFonts w:cs="Arial"/>
          <w:b/>
        </w:rPr>
        <w:t xml:space="preserve"> bitva u </w:t>
      </w:r>
      <w:proofErr w:type="spellStart"/>
      <w:r w:rsidR="00F21CA3" w:rsidRPr="00F21CA3">
        <w:rPr>
          <w:rFonts w:cs="Arial"/>
          <w:b/>
        </w:rPr>
        <w:t>Marathonu</w:t>
      </w:r>
      <w:proofErr w:type="spellEnd"/>
      <w:r w:rsidR="00F21CA3" w:rsidRPr="00F21CA3">
        <w:rPr>
          <w:rFonts w:cs="Arial"/>
        </w:rPr>
        <w:t xml:space="preserve"> - </w:t>
      </w:r>
      <w:r w:rsidRPr="00F21CA3">
        <w:rPr>
          <w:rFonts w:cs="Arial"/>
        </w:rPr>
        <w:t>Peršané poraženi</w:t>
      </w:r>
    </w:p>
    <w:p w:rsidR="00682A23" w:rsidRDefault="00FB4363" w:rsidP="00682A23">
      <w:pPr>
        <w:pStyle w:val="Odstavecseseznamem"/>
        <w:numPr>
          <w:ilvl w:val="0"/>
          <w:numId w:val="14"/>
        </w:numPr>
        <w:tabs>
          <w:tab w:val="left" w:pos="993"/>
        </w:tabs>
        <w:spacing w:after="0" w:line="240" w:lineRule="auto"/>
        <w:ind w:left="349"/>
      </w:pPr>
      <w:r>
        <w:t>přípravy na další boje</w:t>
      </w:r>
    </w:p>
    <w:p w:rsidR="00FB4363" w:rsidRPr="00FB4363" w:rsidRDefault="00FB4363" w:rsidP="00682A23">
      <w:pPr>
        <w:pStyle w:val="Odstavecseseznamem"/>
        <w:numPr>
          <w:ilvl w:val="0"/>
          <w:numId w:val="14"/>
        </w:numPr>
        <w:tabs>
          <w:tab w:val="left" w:pos="993"/>
        </w:tabs>
        <w:spacing w:after="0" w:line="240" w:lineRule="auto"/>
        <w:ind w:left="349"/>
      </w:pPr>
      <w:r>
        <w:t xml:space="preserve">v Athénách spor: </w:t>
      </w:r>
      <w:r w:rsidR="00F21CA3">
        <w:t xml:space="preserve">jestli </w:t>
      </w:r>
      <w:r>
        <w:t xml:space="preserve">mají vybudovat námořní vojsko nebo pozemní </w:t>
      </w:r>
      <w:r w:rsidRPr="00682A23">
        <w:rPr>
          <w:rFonts w:cs="Arial"/>
        </w:rPr>
        <w:t>→ námořní v. → s n</w:t>
      </w:r>
      <w:r w:rsidR="00F21CA3" w:rsidRPr="00682A23">
        <w:rPr>
          <w:rFonts w:cs="Arial"/>
        </w:rPr>
        <w:t xml:space="preserve">ím šli do </w:t>
      </w:r>
      <w:r w:rsidR="00F21CA3" w:rsidRPr="00682A23">
        <w:rPr>
          <w:rFonts w:cs="Arial"/>
          <w:b/>
          <w:u w:val="single"/>
        </w:rPr>
        <w:t>2. řecko-perské války (</w:t>
      </w:r>
      <w:r w:rsidRPr="00682A23">
        <w:rPr>
          <w:rFonts w:cs="Arial"/>
          <w:b/>
          <w:u w:val="single"/>
        </w:rPr>
        <w:t>480 př. n. l.</w:t>
      </w:r>
      <w:r w:rsidR="00F21CA3" w:rsidRPr="00682A23">
        <w:rPr>
          <w:rFonts w:cs="Arial"/>
          <w:b/>
          <w:u w:val="single"/>
        </w:rPr>
        <w:t>)</w:t>
      </w:r>
    </w:p>
    <w:p w:rsidR="00FB4363" w:rsidRPr="00FB4363" w:rsidRDefault="007B67B6" w:rsidP="00682A23">
      <w:pPr>
        <w:pStyle w:val="Odstavecseseznamem"/>
        <w:numPr>
          <w:ilvl w:val="0"/>
          <w:numId w:val="16"/>
        </w:numPr>
        <w:tabs>
          <w:tab w:val="left" w:pos="993"/>
        </w:tabs>
        <w:spacing w:after="0" w:line="240" w:lineRule="auto"/>
      </w:pPr>
      <w:r>
        <w:rPr>
          <w:rFonts w:cs="Arial"/>
        </w:rPr>
        <w:t>nový perský král Xerxes</w:t>
      </w:r>
      <w:r w:rsidR="00FB4363">
        <w:rPr>
          <w:rFonts w:cs="Arial"/>
        </w:rPr>
        <w:t xml:space="preserve"> I.</w:t>
      </w:r>
    </w:p>
    <w:p w:rsidR="00FB4363" w:rsidRPr="00FB4363" w:rsidRDefault="00FB4363" w:rsidP="00682A23">
      <w:pPr>
        <w:pStyle w:val="Odstavecseseznamem"/>
        <w:numPr>
          <w:ilvl w:val="0"/>
          <w:numId w:val="16"/>
        </w:numPr>
        <w:tabs>
          <w:tab w:val="left" w:pos="993"/>
        </w:tabs>
        <w:spacing w:after="0" w:line="240" w:lineRule="auto"/>
      </w:pPr>
      <w:r>
        <w:rPr>
          <w:rFonts w:cs="Arial"/>
        </w:rPr>
        <w:t>v čele řecké armády je Sparta</w:t>
      </w:r>
    </w:p>
    <w:p w:rsidR="00FB4363" w:rsidRPr="00682A23" w:rsidRDefault="00FB4363" w:rsidP="00682A23">
      <w:pPr>
        <w:pStyle w:val="Odstavecseseznamem"/>
        <w:numPr>
          <w:ilvl w:val="0"/>
          <w:numId w:val="16"/>
        </w:numPr>
        <w:tabs>
          <w:tab w:val="left" w:pos="993"/>
        </w:tabs>
        <w:spacing w:after="0" w:line="240" w:lineRule="auto"/>
        <w:rPr>
          <w:u w:val="single"/>
        </w:rPr>
      </w:pPr>
      <w:r w:rsidRPr="00682A23">
        <w:rPr>
          <w:rFonts w:cs="Arial"/>
          <w:u w:val="single"/>
        </w:rPr>
        <w:t>2 bitvy</w:t>
      </w:r>
      <w:r w:rsidR="00F21CA3" w:rsidRPr="00682A23">
        <w:rPr>
          <w:rFonts w:cs="Arial"/>
          <w:u w:val="single"/>
        </w:rPr>
        <w:t>:</w:t>
      </w:r>
    </w:p>
    <w:p w:rsidR="00F21CA3" w:rsidRPr="00F21CA3" w:rsidRDefault="00FB4363" w:rsidP="00682A23">
      <w:pPr>
        <w:pStyle w:val="Odstavecseseznamem"/>
        <w:numPr>
          <w:ilvl w:val="1"/>
          <w:numId w:val="16"/>
        </w:numPr>
        <w:tabs>
          <w:tab w:val="left" w:pos="993"/>
        </w:tabs>
        <w:spacing w:after="0" w:line="240" w:lineRule="auto"/>
      </w:pPr>
      <w:r w:rsidRPr="00682A23">
        <w:rPr>
          <w:rFonts w:cs="Arial"/>
          <w:b/>
        </w:rPr>
        <w:t>bitva u Thermopyl</w:t>
      </w:r>
      <w:r w:rsidRPr="00682A23">
        <w:rPr>
          <w:rFonts w:cs="Arial"/>
        </w:rPr>
        <w:t xml:space="preserve"> – pozemní </w:t>
      </w:r>
    </w:p>
    <w:p w:rsidR="00FB4363" w:rsidRPr="00B4567A" w:rsidRDefault="00682A23" w:rsidP="00682A23">
      <w:pPr>
        <w:tabs>
          <w:tab w:val="left" w:pos="993"/>
        </w:tabs>
        <w:spacing w:after="0" w:line="240" w:lineRule="auto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B4363" w:rsidRPr="00682A23">
        <w:rPr>
          <w:rFonts w:cs="Arial"/>
        </w:rPr>
        <w:t>Sparta X Peršané (v převaze)</w:t>
      </w:r>
      <w:r w:rsidR="00B4567A" w:rsidRPr="00682A23">
        <w:rPr>
          <w:rFonts w:cs="Arial"/>
        </w:rPr>
        <w:t>; kvůli zradě Řeka vyhráli Peršané</w:t>
      </w:r>
    </w:p>
    <w:p w:rsidR="00B4567A" w:rsidRPr="00B4567A" w:rsidRDefault="00B4567A" w:rsidP="00682A23">
      <w:pPr>
        <w:pStyle w:val="Odstavecseseznamem"/>
        <w:numPr>
          <w:ilvl w:val="0"/>
          <w:numId w:val="18"/>
        </w:numPr>
        <w:tabs>
          <w:tab w:val="left" w:pos="993"/>
        </w:tabs>
        <w:spacing w:after="0" w:line="240" w:lineRule="auto"/>
      </w:pPr>
      <w:r w:rsidRPr="00682A23">
        <w:rPr>
          <w:rFonts w:cs="Arial"/>
          <w:b/>
        </w:rPr>
        <w:t>2. bitva u Salamíny</w:t>
      </w:r>
      <w:r w:rsidRPr="00682A23">
        <w:rPr>
          <w:rFonts w:cs="Arial"/>
        </w:rPr>
        <w:t xml:space="preserve"> – námořní</w:t>
      </w:r>
    </w:p>
    <w:p w:rsidR="00F21CA3" w:rsidRDefault="00F21CA3" w:rsidP="00682A23">
      <w:pPr>
        <w:tabs>
          <w:tab w:val="left" w:pos="993"/>
        </w:tabs>
        <w:spacing w:after="0" w:line="240" w:lineRule="auto"/>
      </w:pPr>
      <w:r>
        <w:tab/>
      </w:r>
      <w:r>
        <w:tab/>
      </w:r>
      <w:r w:rsidR="00682A23">
        <w:tab/>
      </w:r>
      <w:r w:rsidR="00B4567A">
        <w:t>Řekové vyhráli a zničili perskou arm</w:t>
      </w:r>
      <w:r>
        <w:t>ádu</w:t>
      </w:r>
    </w:p>
    <w:p w:rsidR="00682A23" w:rsidRDefault="00B4567A" w:rsidP="00682A23">
      <w:pPr>
        <w:pStyle w:val="Odstavecseseznamem"/>
        <w:numPr>
          <w:ilvl w:val="0"/>
          <w:numId w:val="15"/>
        </w:numPr>
        <w:tabs>
          <w:tab w:val="left" w:pos="993"/>
        </w:tabs>
        <w:spacing w:after="0" w:line="240" w:lineRule="auto"/>
        <w:ind w:left="360"/>
      </w:pPr>
      <w:r>
        <w:t xml:space="preserve">479 př. n. l. </w:t>
      </w:r>
      <w:r w:rsidR="00682A23" w:rsidRPr="00682A23">
        <w:rPr>
          <w:b/>
        </w:rPr>
        <w:t>b</w:t>
      </w:r>
      <w:r w:rsidR="007B67B6">
        <w:rPr>
          <w:b/>
        </w:rPr>
        <w:t xml:space="preserve">itva u </w:t>
      </w:r>
      <w:proofErr w:type="spellStart"/>
      <w:proofErr w:type="gramStart"/>
      <w:r w:rsidR="007B67B6">
        <w:rPr>
          <w:b/>
        </w:rPr>
        <w:t>Pla</w:t>
      </w:r>
      <w:r w:rsidRPr="00682A23">
        <w:rPr>
          <w:b/>
        </w:rPr>
        <w:t>taji</w:t>
      </w:r>
      <w:proofErr w:type="spellEnd"/>
      <w:proofErr w:type="gramEnd"/>
      <w:r>
        <w:t xml:space="preserve">, vítězství Řeků </w:t>
      </w:r>
      <w:r w:rsidR="00682A23">
        <w:t>tím bylo potvrzeno</w:t>
      </w:r>
    </w:p>
    <w:p w:rsidR="00682A23" w:rsidRDefault="00682A23" w:rsidP="00682A23">
      <w:pPr>
        <w:pStyle w:val="Odstavecseseznamem"/>
        <w:tabs>
          <w:tab w:val="left" w:pos="993"/>
        </w:tabs>
        <w:spacing w:after="0" w:line="240" w:lineRule="auto"/>
        <w:ind w:left="360"/>
      </w:pPr>
    </w:p>
    <w:p w:rsidR="00682A23" w:rsidRDefault="00B4567A" w:rsidP="00682A23">
      <w:pPr>
        <w:pStyle w:val="Odstavecseseznamem"/>
        <w:numPr>
          <w:ilvl w:val="0"/>
          <w:numId w:val="15"/>
        </w:numPr>
        <w:tabs>
          <w:tab w:val="left" w:pos="993"/>
        </w:tabs>
        <w:spacing w:after="0" w:line="240" w:lineRule="auto"/>
        <w:ind w:left="360"/>
      </w:pPr>
      <w:r>
        <w:t>z Athén námořní velmoc</w:t>
      </w:r>
    </w:p>
    <w:p w:rsidR="00B4567A" w:rsidRPr="00682A23" w:rsidRDefault="00B4567A" w:rsidP="00682A23">
      <w:pPr>
        <w:pStyle w:val="Odstavecseseznamem"/>
        <w:numPr>
          <w:ilvl w:val="0"/>
          <w:numId w:val="15"/>
        </w:numPr>
        <w:tabs>
          <w:tab w:val="left" w:pos="993"/>
        </w:tabs>
        <w:spacing w:after="0" w:line="240" w:lineRule="auto"/>
        <w:ind w:left="360"/>
      </w:pPr>
      <w:r>
        <w:t xml:space="preserve">478 př. n. l. </w:t>
      </w:r>
      <w:r w:rsidR="00682A23">
        <w:t xml:space="preserve">vzniká </w:t>
      </w:r>
      <w:r w:rsidRPr="00682A23">
        <w:rPr>
          <w:u w:val="single"/>
        </w:rPr>
        <w:t>Athénský námořní spolek</w:t>
      </w:r>
      <w:r w:rsidR="00682A23">
        <w:t>,</w:t>
      </w:r>
      <w:r>
        <w:t xml:space="preserve"> cíl</w:t>
      </w:r>
      <w:r w:rsidR="00682A23">
        <w:t>:</w:t>
      </w:r>
      <w:r>
        <w:t xml:space="preserve"> pokračovat ve válce, osvobodit Řeky z Malé Asie, úplně zničit Persii </w:t>
      </w:r>
      <w:r w:rsidRPr="00682A23">
        <w:rPr>
          <w:rFonts w:cs="Arial"/>
        </w:rPr>
        <w:t>→ nakonec</w:t>
      </w:r>
      <w:r w:rsidR="00682A23">
        <w:rPr>
          <w:rFonts w:cs="Arial"/>
        </w:rPr>
        <w:t xml:space="preserve"> </w:t>
      </w:r>
      <w:r w:rsidR="00682A23" w:rsidRPr="00682A23">
        <w:rPr>
          <w:rFonts w:cs="Arial"/>
          <w:u w:val="single"/>
        </w:rPr>
        <w:t>449 př. n. l.</w:t>
      </w:r>
      <w:r w:rsidRPr="00682A23">
        <w:rPr>
          <w:rFonts w:cs="Arial"/>
        </w:rPr>
        <w:t xml:space="preserve"> uzavřen </w:t>
      </w:r>
      <w:r w:rsidRPr="00682A23">
        <w:rPr>
          <w:rFonts w:cs="Arial"/>
          <w:u w:val="single"/>
        </w:rPr>
        <w:t>Kalliův mír</w:t>
      </w:r>
      <w:r w:rsidRPr="00682A23">
        <w:rPr>
          <w:rFonts w:cs="Arial"/>
        </w:rPr>
        <w:t>, konec řecko-perských válek</w:t>
      </w:r>
    </w:p>
    <w:p w:rsidR="00682A23" w:rsidRPr="00B4567A" w:rsidRDefault="00682A23" w:rsidP="00682A23">
      <w:pPr>
        <w:pStyle w:val="Odstavecseseznamem"/>
        <w:tabs>
          <w:tab w:val="left" w:pos="993"/>
        </w:tabs>
        <w:spacing w:after="0" w:line="240" w:lineRule="auto"/>
        <w:ind w:left="360"/>
      </w:pPr>
    </w:p>
    <w:p w:rsidR="00682A23" w:rsidRDefault="00B4567A" w:rsidP="00682A23">
      <w:pPr>
        <w:tabs>
          <w:tab w:val="left" w:pos="993"/>
        </w:tabs>
        <w:spacing w:after="0" w:line="240" w:lineRule="auto"/>
      </w:pPr>
      <w:r w:rsidRPr="00682A23">
        <w:rPr>
          <w:b/>
          <w:u w:val="single"/>
        </w:rPr>
        <w:t>Důsledky:</w:t>
      </w:r>
      <w:r>
        <w:t xml:space="preserve"> </w:t>
      </w:r>
    </w:p>
    <w:p w:rsidR="00682A23" w:rsidRDefault="00B4567A" w:rsidP="00682A23">
      <w:pPr>
        <w:pStyle w:val="Odstavecseseznamem"/>
        <w:numPr>
          <w:ilvl w:val="0"/>
          <w:numId w:val="19"/>
        </w:numPr>
        <w:tabs>
          <w:tab w:val="left" w:pos="993"/>
        </w:tabs>
        <w:spacing w:after="0" w:line="240" w:lineRule="auto"/>
      </w:pPr>
      <w:r>
        <w:t>Athény se dostaly na vrchol, Řekové v Malé Asii osvobozeni</w:t>
      </w:r>
    </w:p>
    <w:p w:rsidR="00682A23" w:rsidRDefault="00B4567A" w:rsidP="00682A23">
      <w:pPr>
        <w:pStyle w:val="Odstavecseseznamem"/>
        <w:numPr>
          <w:ilvl w:val="0"/>
          <w:numId w:val="19"/>
        </w:numPr>
        <w:tabs>
          <w:tab w:val="left" w:pos="993"/>
        </w:tabs>
        <w:spacing w:after="0" w:line="240" w:lineRule="auto"/>
      </w:pPr>
      <w:r>
        <w:t xml:space="preserve">postupně </w:t>
      </w:r>
      <w:r w:rsidR="00682A23">
        <w:t xml:space="preserve">vznikaly </w:t>
      </w:r>
      <w:r>
        <w:t>spory mezi Athénami a Spartou (o nadvládu)</w:t>
      </w:r>
    </w:p>
    <w:p w:rsidR="00B4567A" w:rsidRDefault="00682A23" w:rsidP="00682A23">
      <w:pPr>
        <w:tabs>
          <w:tab w:val="left" w:pos="993"/>
        </w:tabs>
        <w:spacing w:after="0" w:line="240" w:lineRule="auto"/>
      </w:pPr>
      <w:r>
        <w:tab/>
      </w:r>
      <w:r>
        <w:sym w:font="Wingdings" w:char="F0E0"/>
      </w:r>
      <w:r w:rsidRPr="00DF6ABD">
        <w:rPr>
          <w:b/>
          <w:u w:val="single"/>
        </w:rPr>
        <w:t xml:space="preserve">Peloponéské války: </w:t>
      </w:r>
      <w:r w:rsidR="00B4567A" w:rsidRPr="00DF6ABD">
        <w:rPr>
          <w:b/>
          <w:u w:val="single"/>
        </w:rPr>
        <w:t>431-404 př. n. l.</w:t>
      </w:r>
      <w:r w:rsidRPr="00DF6ABD">
        <w:rPr>
          <w:b/>
          <w:u w:val="single"/>
        </w:rPr>
        <w:t>,</w:t>
      </w:r>
      <w:r>
        <w:t xml:space="preserve"> </w:t>
      </w:r>
      <w:r w:rsidR="00B4567A">
        <w:t>Athény X Sparta</w:t>
      </w:r>
    </w:p>
    <w:p w:rsidR="00DF6ABD" w:rsidRDefault="00DF6ABD" w:rsidP="00682A23">
      <w:pPr>
        <w:tabs>
          <w:tab w:val="left" w:pos="993"/>
        </w:tabs>
        <w:spacing w:after="0" w:line="240" w:lineRule="auto"/>
      </w:pPr>
    </w:p>
    <w:p w:rsidR="00DF6ABD" w:rsidRPr="00DF6ABD" w:rsidRDefault="00DF6ABD" w:rsidP="00C35BD9">
      <w:pPr>
        <w:tabs>
          <w:tab w:val="left" w:pos="993"/>
        </w:tabs>
        <w:spacing w:after="0" w:line="240" w:lineRule="auto"/>
        <w:rPr>
          <w:sz w:val="32"/>
          <w:szCs w:val="32"/>
        </w:rPr>
      </w:pPr>
      <w:r w:rsidRPr="00DF6ABD">
        <w:rPr>
          <w:b/>
          <w:sz w:val="32"/>
          <w:szCs w:val="32"/>
        </w:rPr>
        <w:t>Peloponéské války</w:t>
      </w:r>
    </w:p>
    <w:p w:rsidR="00B4567A" w:rsidRDefault="00B4567A" w:rsidP="00B4567A">
      <w:pPr>
        <w:tabs>
          <w:tab w:val="left" w:pos="993"/>
        </w:tabs>
        <w:spacing w:after="0" w:line="240" w:lineRule="auto"/>
      </w:pPr>
    </w:p>
    <w:p w:rsidR="00B4567A" w:rsidRPr="00B4567A" w:rsidRDefault="00B4567A" w:rsidP="00B4567A">
      <w:pPr>
        <w:tabs>
          <w:tab w:val="left" w:pos="993"/>
        </w:tabs>
        <w:spacing w:after="0" w:line="240" w:lineRule="auto"/>
        <w:rPr>
          <w:b/>
          <w:sz w:val="28"/>
          <w:szCs w:val="28"/>
        </w:rPr>
      </w:pPr>
      <w:r w:rsidRPr="00B4567A">
        <w:rPr>
          <w:b/>
          <w:sz w:val="28"/>
          <w:szCs w:val="28"/>
        </w:rPr>
        <w:t>Athény</w:t>
      </w:r>
    </w:p>
    <w:p w:rsidR="00DF6ABD" w:rsidRDefault="00B4567A" w:rsidP="00DF6ABD">
      <w:pPr>
        <w:tabs>
          <w:tab w:val="left" w:pos="993"/>
        </w:tabs>
        <w:spacing w:after="0" w:line="240" w:lineRule="auto"/>
      </w:pPr>
      <w:proofErr w:type="spellStart"/>
      <w:r w:rsidRPr="00DF6ABD">
        <w:rPr>
          <w:b/>
        </w:rPr>
        <w:t>Periklés</w:t>
      </w:r>
      <w:proofErr w:type="spellEnd"/>
      <w:r w:rsidRPr="00DF6ABD">
        <w:rPr>
          <w:b/>
        </w:rPr>
        <w:t>:</w:t>
      </w:r>
      <w:r>
        <w:t xml:space="preserve"> </w:t>
      </w:r>
    </w:p>
    <w:p w:rsidR="00B4567A" w:rsidRDefault="00B4567A" w:rsidP="00B4567A">
      <w:pPr>
        <w:pStyle w:val="Odstavecseseznamem"/>
        <w:numPr>
          <w:ilvl w:val="0"/>
          <w:numId w:val="7"/>
        </w:numPr>
        <w:tabs>
          <w:tab w:val="left" w:pos="993"/>
        </w:tabs>
        <w:spacing w:after="0" w:line="240" w:lineRule="auto"/>
      </w:pPr>
      <w:r>
        <w:t>nejvýznamnější politik</w:t>
      </w:r>
    </w:p>
    <w:p w:rsidR="00B4567A" w:rsidRDefault="00DF6ABD" w:rsidP="00B4567A">
      <w:pPr>
        <w:pStyle w:val="Odstavecseseznamem"/>
        <w:numPr>
          <w:ilvl w:val="0"/>
          <w:numId w:val="7"/>
        </w:numPr>
        <w:tabs>
          <w:tab w:val="left" w:pos="993"/>
        </w:tabs>
        <w:spacing w:after="0" w:line="240" w:lineRule="auto"/>
      </w:pPr>
      <w:r>
        <w:t xml:space="preserve">Na </w:t>
      </w:r>
      <w:r w:rsidR="00B4567A">
        <w:t>úřad</w:t>
      </w:r>
      <w:r>
        <w:t>ě</w:t>
      </w:r>
      <w:r w:rsidR="00B4567A">
        <w:t xml:space="preserve"> 1. stratéga</w:t>
      </w:r>
    </w:p>
    <w:p w:rsidR="00B4567A" w:rsidRDefault="00B4567A" w:rsidP="00B4567A">
      <w:pPr>
        <w:pStyle w:val="Odstavecseseznamem"/>
        <w:numPr>
          <w:ilvl w:val="0"/>
          <w:numId w:val="7"/>
        </w:numPr>
        <w:tabs>
          <w:tab w:val="left" w:pos="993"/>
        </w:tabs>
        <w:spacing w:after="0" w:line="240" w:lineRule="auto"/>
      </w:pPr>
      <w:r>
        <w:t>stoupenec demokracie (vláda lidu)</w:t>
      </w:r>
    </w:p>
    <w:p w:rsidR="00B4567A" w:rsidRDefault="00B4567A" w:rsidP="00B4567A">
      <w:pPr>
        <w:pStyle w:val="Odstavecseseznamem"/>
        <w:numPr>
          <w:ilvl w:val="0"/>
          <w:numId w:val="7"/>
        </w:numPr>
        <w:tabs>
          <w:tab w:val="left" w:pos="993"/>
        </w:tabs>
        <w:spacing w:after="0" w:line="240" w:lineRule="auto"/>
      </w:pPr>
      <w:r>
        <w:t>chce stejná práva pro všechny lidi (</w:t>
      </w:r>
      <w:r w:rsidR="00DF6ABD">
        <w:t xml:space="preserve">ale </w:t>
      </w:r>
      <w:r>
        <w:t>cizinci</w:t>
      </w:r>
      <w:r w:rsidR="00DF6ABD">
        <w:t>=</w:t>
      </w:r>
      <w:r w:rsidR="00DF6ABD" w:rsidRPr="00DF6ABD">
        <w:t xml:space="preserve"> </w:t>
      </w:r>
      <w:proofErr w:type="spellStart"/>
      <w:r w:rsidR="00DF6ABD" w:rsidRPr="00DF6ABD">
        <w:rPr>
          <w:u w:val="single"/>
        </w:rPr>
        <w:t>metoikové</w:t>
      </w:r>
      <w:proofErr w:type="spellEnd"/>
      <w:r>
        <w:t xml:space="preserve"> a otroci bez práv)</w:t>
      </w:r>
    </w:p>
    <w:p w:rsidR="00B4567A" w:rsidRDefault="00B4567A" w:rsidP="00B4567A">
      <w:pPr>
        <w:pStyle w:val="Odstavecseseznamem"/>
        <w:numPr>
          <w:ilvl w:val="0"/>
          <w:numId w:val="7"/>
        </w:numPr>
        <w:tabs>
          <w:tab w:val="left" w:pos="993"/>
        </w:tabs>
        <w:spacing w:after="0" w:line="240" w:lineRule="auto"/>
      </w:pPr>
      <w:r>
        <w:t>za Perikla demokracie přímá (lidé se podíleli na chodu státu)</w:t>
      </w:r>
    </w:p>
    <w:p w:rsidR="00DF6ABD" w:rsidRDefault="00DF6ABD" w:rsidP="00DF6ABD">
      <w:pPr>
        <w:tabs>
          <w:tab w:val="left" w:pos="993"/>
        </w:tabs>
        <w:spacing w:after="0" w:line="240" w:lineRule="auto"/>
      </w:pPr>
    </w:p>
    <w:p w:rsidR="00B4567A" w:rsidRDefault="00B4567A" w:rsidP="00DF6ABD">
      <w:pPr>
        <w:tabs>
          <w:tab w:val="left" w:pos="993"/>
        </w:tabs>
        <w:spacing w:after="0" w:line="240" w:lineRule="auto"/>
      </w:pPr>
      <w:r>
        <w:t xml:space="preserve">Sparta vyhlásila válku Athénám </w:t>
      </w:r>
    </w:p>
    <w:p w:rsidR="00B4567A" w:rsidRDefault="00B4567A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t>střet demokracie a oligarchie (tj. vláda prominentních lidí – nejbohatší a nejvýše postavení)</w:t>
      </w:r>
    </w:p>
    <w:p w:rsidR="00E818BF" w:rsidRDefault="00DF6ABD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lastRenderedPageBreak/>
        <w:t>Athény oslabeny vnitřními spory a</w:t>
      </w:r>
      <w:r w:rsidR="00E818BF">
        <w:t xml:space="preserve"> epidemií</w:t>
      </w:r>
    </w:p>
    <w:p w:rsidR="00E818BF" w:rsidRDefault="00E818BF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t>po nástupu nového vládce (</w:t>
      </w:r>
      <w:proofErr w:type="spellStart"/>
      <w:r>
        <w:t>Alkibiadés</w:t>
      </w:r>
      <w:proofErr w:type="spellEnd"/>
      <w:r>
        <w:t xml:space="preserve">) </w:t>
      </w:r>
      <w:r w:rsidR="00DF6ABD">
        <w:t xml:space="preserve">se </w:t>
      </w:r>
      <w:r>
        <w:t>uklidnil</w:t>
      </w:r>
      <w:r w:rsidR="00DF6ABD">
        <w:t>a</w:t>
      </w:r>
      <w:r>
        <w:t xml:space="preserve"> situac</w:t>
      </w:r>
      <w:r w:rsidR="00DF6ABD">
        <w:t>e</w:t>
      </w:r>
      <w:r>
        <w:t>, vypr</w:t>
      </w:r>
      <w:r w:rsidR="00DF6ABD">
        <w:t xml:space="preserve">avil válečné vojsko proti </w:t>
      </w:r>
      <w:proofErr w:type="spellStart"/>
      <w:r w:rsidR="00DF6ABD" w:rsidRPr="00DF6ABD">
        <w:rPr>
          <w:b/>
        </w:rPr>
        <w:t>Syrakú</w:t>
      </w:r>
      <w:r w:rsidRPr="00DF6ABD">
        <w:rPr>
          <w:b/>
        </w:rPr>
        <w:t>sy</w:t>
      </w:r>
      <w:proofErr w:type="spellEnd"/>
      <w:r>
        <w:t xml:space="preserve"> (</w:t>
      </w:r>
      <w:r w:rsidR="00DF6ABD">
        <w:t xml:space="preserve">tj. </w:t>
      </w:r>
      <w:r>
        <w:t>spojenec Sparty)</w:t>
      </w:r>
    </w:p>
    <w:p w:rsidR="00E818BF" w:rsidRDefault="00E818BF" w:rsidP="00DF6ABD">
      <w:pPr>
        <w:pStyle w:val="Odstavecseseznamem"/>
        <w:numPr>
          <w:ilvl w:val="2"/>
          <w:numId w:val="21"/>
        </w:numPr>
        <w:tabs>
          <w:tab w:val="left" w:pos="993"/>
        </w:tabs>
        <w:spacing w:after="0" w:line="240" w:lineRule="auto"/>
      </w:pPr>
      <w:r>
        <w:t>415-413 př. n. l.</w:t>
      </w:r>
    </w:p>
    <w:p w:rsidR="00E818BF" w:rsidRDefault="00E818BF" w:rsidP="00DF6ABD">
      <w:pPr>
        <w:pStyle w:val="Odstavecseseznamem"/>
        <w:numPr>
          <w:ilvl w:val="2"/>
          <w:numId w:val="21"/>
        </w:numPr>
        <w:tabs>
          <w:tab w:val="left" w:pos="993"/>
        </w:tabs>
        <w:spacing w:after="0" w:line="240" w:lineRule="auto"/>
      </w:pPr>
      <w:r>
        <w:t>Sparta vyhrála (Persie finančně pomohla)</w:t>
      </w:r>
    </w:p>
    <w:p w:rsidR="00E818BF" w:rsidRDefault="00E818BF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t xml:space="preserve">405 př. n. l. bitva u </w:t>
      </w:r>
      <w:proofErr w:type="spellStart"/>
      <w:r>
        <w:t>Aigos</w:t>
      </w:r>
      <w:proofErr w:type="spellEnd"/>
      <w:r>
        <w:t xml:space="preserve"> </w:t>
      </w:r>
      <w:proofErr w:type="spellStart"/>
      <w:r>
        <w:t>potamoi</w:t>
      </w:r>
      <w:proofErr w:type="spellEnd"/>
      <w:r>
        <w:t xml:space="preserve"> (kozí říčky) – prohra Athén</w:t>
      </w:r>
    </w:p>
    <w:p w:rsidR="00E818BF" w:rsidRDefault="00E818BF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t>404 př. n. l. kapitulace Athén, měli těžké mírové podmínky – museli vydat loďstvo</w:t>
      </w:r>
      <w:r w:rsidR="00DF6ABD">
        <w:t xml:space="preserve"> a rozpustit armádu</w:t>
      </w:r>
    </w:p>
    <w:p w:rsidR="00E818BF" w:rsidRDefault="00E818BF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t>hegemonie Sparty:</w:t>
      </w:r>
    </w:p>
    <w:p w:rsidR="00E818BF" w:rsidRDefault="00E818BF" w:rsidP="00DF6ABD">
      <w:pPr>
        <w:pStyle w:val="Odstavecseseznamem"/>
        <w:numPr>
          <w:ilvl w:val="2"/>
          <w:numId w:val="21"/>
        </w:numPr>
        <w:tabs>
          <w:tab w:val="left" w:pos="993"/>
        </w:tabs>
        <w:spacing w:after="0" w:line="240" w:lineRule="auto"/>
      </w:pPr>
      <w:r>
        <w:t>vláda 30 tyranů v Athénách</w:t>
      </w:r>
    </w:p>
    <w:p w:rsidR="00DF6ABD" w:rsidRDefault="00E818BF" w:rsidP="00DF6ABD">
      <w:pPr>
        <w:pStyle w:val="Odstavecseseznamem"/>
        <w:numPr>
          <w:ilvl w:val="2"/>
          <w:numId w:val="21"/>
        </w:numPr>
        <w:tabs>
          <w:tab w:val="left" w:pos="993"/>
        </w:tabs>
        <w:spacing w:after="0" w:line="240" w:lineRule="auto"/>
      </w:pPr>
      <w:r>
        <w:t>403 př. n. l. – obnova demokracie v</w:t>
      </w:r>
      <w:r w:rsidR="00DF6ABD">
        <w:t> </w:t>
      </w:r>
      <w:r>
        <w:t>Athénách</w:t>
      </w:r>
    </w:p>
    <w:p w:rsidR="00DF6ABD" w:rsidRDefault="00DF6ABD" w:rsidP="00DF6ABD">
      <w:pPr>
        <w:tabs>
          <w:tab w:val="left" w:pos="993"/>
        </w:tabs>
        <w:spacing w:after="0" w:line="240" w:lineRule="auto"/>
        <w:ind w:left="1800"/>
      </w:pPr>
    </w:p>
    <w:p w:rsidR="00E818BF" w:rsidRPr="00E818BF" w:rsidRDefault="00DF6ABD" w:rsidP="00DF6ABD">
      <w:pPr>
        <w:pStyle w:val="Odstavecseseznamem"/>
        <w:numPr>
          <w:ilvl w:val="0"/>
          <w:numId w:val="21"/>
        </w:numPr>
        <w:tabs>
          <w:tab w:val="left" w:pos="993"/>
        </w:tabs>
        <w:spacing w:after="0" w:line="240" w:lineRule="auto"/>
      </w:pPr>
      <w:r>
        <w:t>vznikla koalice měst proti Spartě (</w:t>
      </w:r>
      <w:r w:rsidR="00E818BF">
        <w:t xml:space="preserve">Théby, </w:t>
      </w:r>
      <w:proofErr w:type="spellStart"/>
      <w:r w:rsidR="00E818BF">
        <w:t>Korint</w:t>
      </w:r>
      <w:proofErr w:type="spellEnd"/>
      <w:r w:rsidR="00E818BF">
        <w:t>, Athény</w:t>
      </w:r>
      <w:r>
        <w:t>); vyhlásila válku proti S</w:t>
      </w:r>
      <w:r w:rsidR="00E818BF">
        <w:t xml:space="preserve">partě </w:t>
      </w:r>
      <w:r w:rsidR="00E818BF" w:rsidRPr="00DF6ABD">
        <w:rPr>
          <w:rFonts w:cs="Arial"/>
        </w:rPr>
        <w:t>→</w:t>
      </w:r>
      <w:r w:rsidR="00E818BF" w:rsidRPr="00DF6ABD">
        <w:rPr>
          <w:rFonts w:cs="Arial"/>
          <w:b/>
        </w:rPr>
        <w:t xml:space="preserve"> Korintská válka (394 př. n. l.)</w:t>
      </w:r>
      <w:r w:rsidR="00E818BF" w:rsidRPr="00DF6ABD">
        <w:rPr>
          <w:rFonts w:cs="Arial"/>
        </w:rPr>
        <w:t xml:space="preserve"> → Athény vyhrály, oslabena hegemonie</w:t>
      </w:r>
      <w:r>
        <w:rPr>
          <w:rFonts w:cs="Arial"/>
        </w:rPr>
        <w:t xml:space="preserve"> Sparty</w:t>
      </w:r>
    </w:p>
    <w:p w:rsidR="00E818BF" w:rsidRPr="00961864" w:rsidRDefault="00E818BF" w:rsidP="00E818BF">
      <w:pPr>
        <w:pStyle w:val="Odstavecseseznamem"/>
        <w:numPr>
          <w:ilvl w:val="2"/>
          <w:numId w:val="10"/>
        </w:numPr>
        <w:tabs>
          <w:tab w:val="left" w:pos="993"/>
        </w:tabs>
        <w:spacing w:after="0" w:line="240" w:lineRule="auto"/>
      </w:pPr>
      <w:r>
        <w:rPr>
          <w:rFonts w:cs="Arial"/>
        </w:rPr>
        <w:t xml:space="preserve">378 př. n. l. – </w:t>
      </w:r>
      <w:r w:rsidR="00DF6ABD">
        <w:rPr>
          <w:rFonts w:cs="Arial"/>
        </w:rPr>
        <w:t xml:space="preserve">vzniká </w:t>
      </w:r>
      <w:r w:rsidRPr="00DF6ABD">
        <w:rPr>
          <w:rFonts w:cs="Arial"/>
          <w:u w:val="single"/>
        </w:rPr>
        <w:t>2. athénský námořní spolek</w:t>
      </w:r>
    </w:p>
    <w:p w:rsidR="00961864" w:rsidRPr="00DF6ABD" w:rsidRDefault="00961864" w:rsidP="00961864">
      <w:pPr>
        <w:tabs>
          <w:tab w:val="left" w:pos="993"/>
        </w:tabs>
        <w:spacing w:after="0" w:line="240" w:lineRule="auto"/>
        <w:rPr>
          <w:b/>
          <w:sz w:val="28"/>
          <w:szCs w:val="28"/>
        </w:rPr>
      </w:pPr>
      <w:r w:rsidRPr="00DF6ABD">
        <w:rPr>
          <w:b/>
          <w:sz w:val="28"/>
          <w:szCs w:val="28"/>
        </w:rPr>
        <w:t>Théby</w:t>
      </w:r>
    </w:p>
    <w:p w:rsidR="00961864" w:rsidRDefault="00961864" w:rsidP="00961864">
      <w:pPr>
        <w:pStyle w:val="Odstavecseseznamem"/>
        <w:numPr>
          <w:ilvl w:val="0"/>
          <w:numId w:val="8"/>
        </w:numPr>
        <w:tabs>
          <w:tab w:val="left" w:pos="993"/>
        </w:tabs>
        <w:spacing w:after="0" w:line="240" w:lineRule="auto"/>
      </w:pPr>
      <w:r>
        <w:t>na Peloponésu jsou na vrcholu</w:t>
      </w:r>
    </w:p>
    <w:p w:rsidR="00961864" w:rsidRDefault="00961864" w:rsidP="00961864">
      <w:pPr>
        <w:pStyle w:val="Odstavecseseznamem"/>
        <w:numPr>
          <w:ilvl w:val="0"/>
          <w:numId w:val="8"/>
        </w:numPr>
        <w:tabs>
          <w:tab w:val="left" w:pos="993"/>
        </w:tabs>
        <w:spacing w:after="0" w:line="240" w:lineRule="auto"/>
      </w:pPr>
      <w:r>
        <w:t>371 př. n. l. – thébská hegemonie</w:t>
      </w:r>
    </w:p>
    <w:p w:rsidR="00961864" w:rsidRDefault="00961864" w:rsidP="00961864">
      <w:pPr>
        <w:pStyle w:val="Odstavecseseznamem"/>
        <w:numPr>
          <w:ilvl w:val="0"/>
          <w:numId w:val="8"/>
        </w:numPr>
        <w:tabs>
          <w:tab w:val="left" w:pos="993"/>
        </w:tabs>
        <w:spacing w:after="0" w:line="240" w:lineRule="auto"/>
      </w:pPr>
      <w:r>
        <w:t>nespokojeni s nadvládou Sparty</w:t>
      </w:r>
    </w:p>
    <w:p w:rsidR="00961864" w:rsidRPr="00961864" w:rsidRDefault="00961864" w:rsidP="00961864">
      <w:pPr>
        <w:pStyle w:val="Odstavecseseznamem"/>
        <w:numPr>
          <w:ilvl w:val="0"/>
          <w:numId w:val="8"/>
        </w:numPr>
        <w:tabs>
          <w:tab w:val="left" w:pos="993"/>
        </w:tabs>
        <w:spacing w:after="0" w:line="240" w:lineRule="auto"/>
      </w:pPr>
      <w:r w:rsidRPr="002039A5">
        <w:rPr>
          <w:b/>
        </w:rPr>
        <w:t xml:space="preserve">bitva u </w:t>
      </w:r>
      <w:proofErr w:type="spellStart"/>
      <w:r w:rsidRPr="002039A5">
        <w:rPr>
          <w:b/>
        </w:rPr>
        <w:t>Leukter</w:t>
      </w:r>
      <w:proofErr w:type="spellEnd"/>
      <w:r>
        <w:t xml:space="preserve"> </w:t>
      </w:r>
      <w:r>
        <w:rPr>
          <w:rFonts w:cs="Arial"/>
        </w:rPr>
        <w:t>→ končí nadvláda Sparty</w:t>
      </w:r>
    </w:p>
    <w:p w:rsidR="00961864" w:rsidRDefault="00961864" w:rsidP="00961864">
      <w:pPr>
        <w:tabs>
          <w:tab w:val="left" w:pos="993"/>
        </w:tabs>
        <w:spacing w:after="0" w:line="240" w:lineRule="auto"/>
      </w:pPr>
    </w:p>
    <w:p w:rsidR="00961864" w:rsidRPr="00961864" w:rsidRDefault="00961864" w:rsidP="002039A5">
      <w:pPr>
        <w:pStyle w:val="Odstavecseseznamem"/>
        <w:numPr>
          <w:ilvl w:val="0"/>
          <w:numId w:val="22"/>
        </w:numPr>
        <w:tabs>
          <w:tab w:val="left" w:pos="993"/>
        </w:tabs>
        <w:spacing w:after="0" w:line="240" w:lineRule="auto"/>
      </w:pPr>
      <w:r>
        <w:t xml:space="preserve">stále rozbroje mezi řeckými státy – hospodářský, kulturní úpadek </w:t>
      </w:r>
      <w:r>
        <w:rPr>
          <w:rFonts w:cs="Arial"/>
        </w:rPr>
        <w:t>→ využívá Makedonie (severně od Řecka) → útok Makedonie ze severu (338 př. n. l.) → vláda Makedonie, končí klasické období</w:t>
      </w:r>
    </w:p>
    <w:p w:rsidR="00961864" w:rsidRDefault="00961864" w:rsidP="00961864">
      <w:pPr>
        <w:tabs>
          <w:tab w:val="left" w:pos="993"/>
        </w:tabs>
        <w:spacing w:after="0" w:line="240" w:lineRule="auto"/>
      </w:pPr>
    </w:p>
    <w:p w:rsidR="00961864" w:rsidRDefault="00961864" w:rsidP="00961864">
      <w:pPr>
        <w:tabs>
          <w:tab w:val="left" w:pos="993"/>
        </w:tabs>
        <w:spacing w:after="0" w:line="240" w:lineRule="auto"/>
      </w:pPr>
    </w:p>
    <w:p w:rsidR="00961864" w:rsidRDefault="00961864" w:rsidP="00961864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Helénistické</w:t>
      </w:r>
      <w:r w:rsidRPr="00FB4363">
        <w:rPr>
          <w:b/>
          <w:sz w:val="32"/>
          <w:szCs w:val="32"/>
        </w:rPr>
        <w:t xml:space="preserve"> období</w:t>
      </w:r>
    </w:p>
    <w:p w:rsidR="00961864" w:rsidRPr="00FB4363" w:rsidRDefault="00961864" w:rsidP="00961864">
      <w:pPr>
        <w:spacing w:after="0" w:line="240" w:lineRule="auto"/>
        <w:jc w:val="center"/>
        <w:rPr>
          <w:b/>
          <w:sz w:val="32"/>
          <w:szCs w:val="32"/>
        </w:rPr>
      </w:pPr>
    </w:p>
    <w:p w:rsidR="00961864" w:rsidRDefault="009D4244" w:rsidP="009D4244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</w:pPr>
      <w:r>
        <w:t>338-146 př. n. l.</w:t>
      </w:r>
    </w:p>
    <w:p w:rsidR="009D4244" w:rsidRDefault="009D4244" w:rsidP="009D4244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</w:pPr>
      <w:r w:rsidRPr="002039A5">
        <w:rPr>
          <w:b/>
        </w:rPr>
        <w:t xml:space="preserve">338 př. n. l. bitva u </w:t>
      </w:r>
      <w:proofErr w:type="spellStart"/>
      <w:r w:rsidRPr="002039A5">
        <w:rPr>
          <w:b/>
        </w:rPr>
        <w:t>Chaironeie</w:t>
      </w:r>
      <w:proofErr w:type="spellEnd"/>
      <w:r>
        <w:t>: Makedonci porazili Řeky a ovládli Řecko</w:t>
      </w:r>
    </w:p>
    <w:p w:rsidR="009D4244" w:rsidRDefault="009D4244" w:rsidP="009D4244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</w:pPr>
      <w:r>
        <w:t>nadvláda Makedonie</w:t>
      </w:r>
    </w:p>
    <w:p w:rsid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>Filip Makedonský – za jeho vlády rozkvět</w:t>
      </w:r>
    </w:p>
    <w:p w:rsid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>reorganizace vojska; falangy, hoplité</w:t>
      </w:r>
    </w:p>
    <w:p w:rsid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>hospodářský rozkvět</w:t>
      </w:r>
    </w:p>
    <w:p w:rsid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>vládce nad celým Řeckem</w:t>
      </w:r>
    </w:p>
    <w:p w:rsid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>2. athénský spolek rozpuštěn, odpůrci pronásledováni</w:t>
      </w:r>
    </w:p>
    <w:p w:rsidR="009D4244" w:rsidRPr="009D4244" w:rsidRDefault="009D4244" w:rsidP="002039A5">
      <w:pPr>
        <w:pStyle w:val="Odstavecseseznamem"/>
        <w:numPr>
          <w:ilvl w:val="0"/>
          <w:numId w:val="22"/>
        </w:numPr>
        <w:tabs>
          <w:tab w:val="left" w:pos="993"/>
        </w:tabs>
        <w:spacing w:after="0" w:line="240" w:lineRule="auto"/>
      </w:pPr>
      <w:r>
        <w:t xml:space="preserve">337 př. n. l. – vzniká </w:t>
      </w:r>
      <w:r w:rsidR="002039A5">
        <w:rPr>
          <w:u w:val="single"/>
        </w:rPr>
        <w:t>K</w:t>
      </w:r>
      <w:r w:rsidRPr="002039A5">
        <w:rPr>
          <w:u w:val="single"/>
        </w:rPr>
        <w:t>orintský spolek</w:t>
      </w:r>
      <w:r>
        <w:t xml:space="preserve"> </w:t>
      </w:r>
      <w:r w:rsidRPr="002039A5">
        <w:rPr>
          <w:rFonts w:cs="Arial"/>
        </w:rPr>
        <w:t>→ federace řeckých států v čele s Makedonii; cíl: obnovit boj s Persií</w:t>
      </w:r>
    </w:p>
    <w:p w:rsidR="009D4244" w:rsidRPr="009D4244" w:rsidRDefault="009D4244" w:rsidP="002039A5">
      <w:pPr>
        <w:pStyle w:val="Odstavecseseznamem"/>
        <w:numPr>
          <w:ilvl w:val="0"/>
          <w:numId w:val="22"/>
        </w:numPr>
        <w:tabs>
          <w:tab w:val="left" w:pos="993"/>
        </w:tabs>
        <w:spacing w:after="0" w:line="240" w:lineRule="auto"/>
      </w:pPr>
      <w:r w:rsidRPr="002039A5">
        <w:rPr>
          <w:rFonts w:cs="Arial"/>
        </w:rPr>
        <w:t xml:space="preserve">336 </w:t>
      </w:r>
      <w:proofErr w:type="spellStart"/>
      <w:r w:rsidRPr="002039A5">
        <w:rPr>
          <w:rFonts w:cs="Arial"/>
        </w:rPr>
        <w:t>př</w:t>
      </w:r>
      <w:proofErr w:type="spellEnd"/>
      <w:r w:rsidRPr="002039A5">
        <w:rPr>
          <w:rFonts w:cs="Arial"/>
        </w:rPr>
        <w:t xml:space="preserve"> n. l. – Filip zabit makedonskou šlechtou → dosazují Alexandra Velikého</w:t>
      </w:r>
    </w:p>
    <w:p w:rsidR="009D4244" w:rsidRPr="002039A5" w:rsidRDefault="009D4244" w:rsidP="009D4244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rPr>
          <w:b/>
        </w:rPr>
      </w:pPr>
      <w:r w:rsidRPr="002039A5">
        <w:rPr>
          <w:rFonts w:cs="Arial"/>
          <w:b/>
        </w:rPr>
        <w:t>Alexander Veliký</w:t>
      </w:r>
      <w:r w:rsidR="002039A5">
        <w:rPr>
          <w:rFonts w:cs="Arial"/>
          <w:b/>
        </w:rPr>
        <w:t>:</w:t>
      </w:r>
    </w:p>
    <w:p w:rsidR="009D4244" w:rsidRP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>vychováván Aristotelem</w:t>
      </w:r>
    </w:p>
    <w:p w:rsidR="009D4244" w:rsidRPr="009D4244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>cíl: ovládnout celý svět</w:t>
      </w:r>
    </w:p>
    <w:p w:rsidR="002039A5" w:rsidRPr="002039A5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 xml:space="preserve">vytáhl na poloostrov Malé Asie (dnes Turecko) → vyhrál a území ovládl </w:t>
      </w:r>
    </w:p>
    <w:p w:rsidR="009D4244" w:rsidRPr="002039A5" w:rsidRDefault="009D4244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  <w:rPr>
          <w:b/>
        </w:rPr>
      </w:pPr>
      <w:r w:rsidRPr="002039A5">
        <w:rPr>
          <w:rFonts w:cs="Arial"/>
          <w:b/>
        </w:rPr>
        <w:t xml:space="preserve">334 př. n. l. bitva u </w:t>
      </w:r>
      <w:proofErr w:type="spellStart"/>
      <w:r w:rsidRPr="002039A5">
        <w:rPr>
          <w:rFonts w:cs="Arial"/>
          <w:b/>
        </w:rPr>
        <w:t>Gráníku</w:t>
      </w:r>
      <w:proofErr w:type="spellEnd"/>
    </w:p>
    <w:p w:rsidR="002039A5" w:rsidRPr="002039A5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 w:rsidRPr="002039A5">
        <w:rPr>
          <w:rFonts w:cs="Arial"/>
        </w:rPr>
        <w:t xml:space="preserve">poté zaútočil proti Peršanům (tam vládne </w:t>
      </w:r>
      <w:proofErr w:type="spellStart"/>
      <w:r w:rsidRPr="002039A5">
        <w:rPr>
          <w:rFonts w:cs="Arial"/>
        </w:rPr>
        <w:t>Darios</w:t>
      </w:r>
      <w:proofErr w:type="spellEnd"/>
      <w:r w:rsidRPr="002039A5">
        <w:rPr>
          <w:rFonts w:cs="Arial"/>
        </w:rPr>
        <w:t xml:space="preserve"> III.) </w:t>
      </w:r>
    </w:p>
    <w:p w:rsidR="002039A5" w:rsidRPr="002039A5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 w:rsidRPr="002039A5">
        <w:rPr>
          <w:rFonts w:cs="Arial"/>
        </w:rPr>
        <w:t>333 př. n. l. bitv</w:t>
      </w:r>
      <w:r w:rsidR="002039A5" w:rsidRPr="002039A5">
        <w:rPr>
          <w:rFonts w:cs="Arial"/>
        </w:rPr>
        <w:t>a</w:t>
      </w:r>
      <w:r w:rsidRPr="002039A5">
        <w:rPr>
          <w:rFonts w:cs="Arial"/>
        </w:rPr>
        <w:t xml:space="preserve"> u Issu</w:t>
      </w:r>
      <w:r w:rsidR="002039A5" w:rsidRPr="002039A5">
        <w:rPr>
          <w:rFonts w:cs="Arial"/>
        </w:rPr>
        <w:t xml:space="preserve"> → opět výhra Alexandra Velikého</w:t>
      </w:r>
    </w:p>
    <w:p w:rsidR="00703386" w:rsidRPr="00703386" w:rsidRDefault="002039A5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>A. Veliký se o</w:t>
      </w:r>
      <w:r w:rsidR="00703386" w:rsidRPr="002039A5">
        <w:rPr>
          <w:rFonts w:cs="Arial"/>
        </w:rPr>
        <w:t xml:space="preserve">ženil se s dcerou </w:t>
      </w:r>
      <w:proofErr w:type="spellStart"/>
      <w:r w:rsidR="00703386" w:rsidRPr="002039A5">
        <w:rPr>
          <w:rFonts w:cs="Arial"/>
        </w:rPr>
        <w:t>Dareia</w:t>
      </w:r>
      <w:proofErr w:type="spellEnd"/>
      <w:r w:rsidR="00703386" w:rsidRPr="002039A5">
        <w:rPr>
          <w:rFonts w:cs="Arial"/>
        </w:rPr>
        <w:t xml:space="preserve"> III.</w:t>
      </w:r>
    </w:p>
    <w:p w:rsidR="00703386" w:rsidRPr="00703386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lastRenderedPageBreak/>
        <w:t>postupuje přes Fénicii a Sýrii (které dobyl) do Egypta</w:t>
      </w:r>
    </w:p>
    <w:p w:rsidR="002039A5" w:rsidRPr="002039A5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 xml:space="preserve">v Egyptě zakládá Alexandrie </w:t>
      </w:r>
    </w:p>
    <w:p w:rsidR="00703386" w:rsidRPr="00703386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>331 př. n. l. obsazen Egypt</w:t>
      </w:r>
    </w:p>
    <w:p w:rsidR="00703386" w:rsidRPr="00703386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 xml:space="preserve">pokračuje na sever a </w:t>
      </w:r>
      <w:r w:rsidR="002039A5">
        <w:rPr>
          <w:rFonts w:cs="Arial"/>
        </w:rPr>
        <w:t>pak</w:t>
      </w:r>
      <w:r>
        <w:rPr>
          <w:rFonts w:cs="Arial"/>
        </w:rPr>
        <w:t xml:space="preserve"> na východ do Perské říše → </w:t>
      </w:r>
      <w:r w:rsidRPr="002039A5">
        <w:rPr>
          <w:rFonts w:cs="Arial"/>
          <w:b/>
        </w:rPr>
        <w:t>331 př. n. l.</w:t>
      </w:r>
      <w:r>
        <w:rPr>
          <w:rFonts w:cs="Arial"/>
        </w:rPr>
        <w:t xml:space="preserve"> zvítězil v </w:t>
      </w:r>
      <w:r w:rsidRPr="002039A5">
        <w:rPr>
          <w:rFonts w:cs="Arial"/>
          <w:b/>
        </w:rPr>
        <w:t xml:space="preserve">bitvě u </w:t>
      </w:r>
      <w:proofErr w:type="spellStart"/>
      <w:r w:rsidRPr="002039A5">
        <w:rPr>
          <w:rFonts w:cs="Arial"/>
          <w:b/>
        </w:rPr>
        <w:t>Gaugamél</w:t>
      </w:r>
      <w:proofErr w:type="spellEnd"/>
    </w:p>
    <w:p w:rsidR="002039A5" w:rsidRPr="002039A5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 xml:space="preserve">dobyl Babylon, další cíl: Indie 327 př. n. l. narazil na klimatické podmínky + nedostatek potravin </w:t>
      </w:r>
      <w:r w:rsidR="002039A5">
        <w:rPr>
          <w:rFonts w:cs="Arial"/>
        </w:rPr>
        <w:t>→ zpátky do Perské říše</w:t>
      </w:r>
    </w:p>
    <w:p w:rsidR="00703386" w:rsidRPr="002039A5" w:rsidRDefault="00703386" w:rsidP="009D4244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 w:rsidRPr="002039A5">
        <w:rPr>
          <w:rFonts w:cs="Arial"/>
        </w:rPr>
        <w:t xml:space="preserve">při přípravě </w:t>
      </w:r>
      <w:r w:rsidR="002039A5" w:rsidRPr="002039A5">
        <w:rPr>
          <w:rFonts w:cs="Arial"/>
        </w:rPr>
        <w:t>na nové tažení do Indie</w:t>
      </w:r>
      <w:r w:rsidR="002039A5">
        <w:rPr>
          <w:rFonts w:cs="Arial"/>
        </w:rPr>
        <w:t xml:space="preserve"> r. </w:t>
      </w:r>
      <w:r w:rsidRPr="002039A5">
        <w:rPr>
          <w:rFonts w:cs="Arial"/>
        </w:rPr>
        <w:t>323 př. n. l. umírá</w:t>
      </w:r>
    </w:p>
    <w:p w:rsidR="002039A5" w:rsidRPr="00703386" w:rsidRDefault="002039A5" w:rsidP="002039A5">
      <w:pPr>
        <w:pStyle w:val="Odstavecseseznamem"/>
        <w:tabs>
          <w:tab w:val="left" w:pos="993"/>
        </w:tabs>
        <w:spacing w:after="0" w:line="240" w:lineRule="auto"/>
        <w:ind w:left="1440"/>
      </w:pPr>
    </w:p>
    <w:p w:rsidR="00703386" w:rsidRPr="00C35BD9" w:rsidRDefault="00703386" w:rsidP="00703386">
      <w:pPr>
        <w:pStyle w:val="Odstavecseseznamem"/>
        <w:numPr>
          <w:ilvl w:val="0"/>
          <w:numId w:val="12"/>
        </w:numPr>
        <w:tabs>
          <w:tab w:val="left" w:pos="993"/>
        </w:tabs>
        <w:spacing w:after="0" w:line="240" w:lineRule="auto"/>
        <w:rPr>
          <w:u w:val="single"/>
        </w:rPr>
      </w:pPr>
      <w:r w:rsidRPr="00C35BD9">
        <w:rPr>
          <w:rFonts w:cs="Arial"/>
          <w:u w:val="single"/>
        </w:rPr>
        <w:t>Význam A. Velikého</w:t>
      </w:r>
    </w:p>
    <w:p w:rsidR="00703386" w:rsidRPr="003B5C29" w:rsidRDefault="003B5C29" w:rsidP="00703386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>vybudoval největší říši</w:t>
      </w:r>
    </w:p>
    <w:p w:rsidR="003B5C29" w:rsidRPr="003B5C29" w:rsidRDefault="003B5C29" w:rsidP="00703386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>založil 90 Alexandrií</w:t>
      </w:r>
    </w:p>
    <w:p w:rsidR="003B5C29" w:rsidRPr="003B5C29" w:rsidRDefault="003B5C29" w:rsidP="00703386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rPr>
          <w:rFonts w:cs="Arial"/>
        </w:rPr>
        <w:t xml:space="preserve">šíření Řecké kultury a </w:t>
      </w:r>
      <w:proofErr w:type="spellStart"/>
      <w:r>
        <w:rPr>
          <w:rFonts w:cs="Arial"/>
        </w:rPr>
        <w:t>řec</w:t>
      </w:r>
      <w:proofErr w:type="spellEnd"/>
      <w:r>
        <w:rPr>
          <w:rFonts w:cs="Arial"/>
        </w:rPr>
        <w:t xml:space="preserve">. </w:t>
      </w:r>
      <w:proofErr w:type="gramStart"/>
      <w:r>
        <w:rPr>
          <w:rFonts w:cs="Arial"/>
        </w:rPr>
        <w:t>vlivu</w:t>
      </w:r>
      <w:proofErr w:type="gramEnd"/>
      <w:r>
        <w:rPr>
          <w:rFonts w:cs="Arial"/>
        </w:rPr>
        <w:t xml:space="preserve"> → tzv. helénizace; </w:t>
      </w:r>
      <w:proofErr w:type="spellStart"/>
      <w:r>
        <w:rPr>
          <w:rFonts w:cs="Arial"/>
        </w:rPr>
        <w:t>helén</w:t>
      </w:r>
      <w:proofErr w:type="spellEnd"/>
      <w:r>
        <w:rPr>
          <w:rFonts w:cs="Arial"/>
        </w:rPr>
        <w:t xml:space="preserve"> = Řek</w:t>
      </w:r>
    </w:p>
    <w:p w:rsidR="003B5C29" w:rsidRDefault="003B5C29" w:rsidP="00703386">
      <w:pPr>
        <w:pStyle w:val="Odstavecseseznamem"/>
        <w:numPr>
          <w:ilvl w:val="1"/>
          <w:numId w:val="12"/>
        </w:numPr>
        <w:tabs>
          <w:tab w:val="left" w:pos="993"/>
        </w:tabs>
        <w:spacing w:after="0" w:line="240" w:lineRule="auto"/>
      </w:pPr>
      <w:r>
        <w:t>po smrti se říše rozpadá, boje o dědictví</w:t>
      </w:r>
    </w:p>
    <w:p w:rsidR="003B5C29" w:rsidRDefault="003B5C29" w:rsidP="003B5C29">
      <w:pPr>
        <w:pStyle w:val="Odstavecseseznamem"/>
        <w:numPr>
          <w:ilvl w:val="2"/>
          <w:numId w:val="12"/>
        </w:numPr>
        <w:tabs>
          <w:tab w:val="left" w:pos="993"/>
        </w:tabs>
        <w:spacing w:after="0" w:line="240" w:lineRule="auto"/>
      </w:pPr>
      <w:r>
        <w:t xml:space="preserve">východ: </w:t>
      </w:r>
      <w:r w:rsidR="002039A5">
        <w:t xml:space="preserve">vládnou </w:t>
      </w:r>
      <w:proofErr w:type="spellStart"/>
      <w:r w:rsidR="002039A5">
        <w:t>Seloukocvi</w:t>
      </w:r>
      <w:proofErr w:type="spellEnd"/>
      <w:r w:rsidR="002039A5">
        <w:t xml:space="preserve"> </w:t>
      </w:r>
    </w:p>
    <w:p w:rsidR="003B5C29" w:rsidRDefault="003B5C29" w:rsidP="003B5C29">
      <w:pPr>
        <w:pStyle w:val="Odstavecseseznamem"/>
        <w:numPr>
          <w:ilvl w:val="2"/>
          <w:numId w:val="12"/>
        </w:numPr>
        <w:tabs>
          <w:tab w:val="left" w:pos="993"/>
        </w:tabs>
        <w:spacing w:after="0" w:line="240" w:lineRule="auto"/>
      </w:pPr>
      <w:r>
        <w:t>Egypt: Ptolemaiovci</w:t>
      </w:r>
      <w:r w:rsidR="002039A5">
        <w:t xml:space="preserve"> (nakonec ovládnuto Římany)</w:t>
      </w:r>
    </w:p>
    <w:p w:rsidR="003B5C29" w:rsidRDefault="003B5C29" w:rsidP="003B5C29">
      <w:pPr>
        <w:pStyle w:val="Odstavecseseznamem"/>
        <w:numPr>
          <w:ilvl w:val="2"/>
          <w:numId w:val="12"/>
        </w:numPr>
        <w:tabs>
          <w:tab w:val="left" w:pos="993"/>
        </w:tabs>
        <w:spacing w:after="0" w:line="240" w:lineRule="auto"/>
      </w:pPr>
      <w:r>
        <w:t>Řeck</w:t>
      </w:r>
      <w:bookmarkStart w:id="0" w:name="_GoBack"/>
      <w:bookmarkEnd w:id="0"/>
      <w:r>
        <w:t>o + Makedonie</w:t>
      </w:r>
      <w:r w:rsidR="002039A5">
        <w:t xml:space="preserve">: </w:t>
      </w:r>
      <w:proofErr w:type="spellStart"/>
      <w:r w:rsidR="002039A5">
        <w:t>A</w:t>
      </w:r>
      <w:r>
        <w:t>ntigonovci</w:t>
      </w:r>
      <w:proofErr w:type="spellEnd"/>
      <w:r w:rsidR="002039A5">
        <w:t xml:space="preserve"> (nakonec ovládnuto Římany)</w:t>
      </w:r>
    </w:p>
    <w:sectPr w:rsidR="003B5C29" w:rsidSect="00FA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C8"/>
    <w:multiLevelType w:val="hybridMultilevel"/>
    <w:tmpl w:val="00448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2EC4"/>
    <w:multiLevelType w:val="hybridMultilevel"/>
    <w:tmpl w:val="B08C79A6"/>
    <w:lvl w:ilvl="0" w:tplc="04050003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">
    <w:nsid w:val="0E8C46CD"/>
    <w:multiLevelType w:val="hybridMultilevel"/>
    <w:tmpl w:val="D876B8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E3877"/>
    <w:multiLevelType w:val="hybridMultilevel"/>
    <w:tmpl w:val="E0941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B7AC7"/>
    <w:multiLevelType w:val="hybridMultilevel"/>
    <w:tmpl w:val="E676EF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B4D0C"/>
    <w:multiLevelType w:val="hybridMultilevel"/>
    <w:tmpl w:val="1DB02B28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EE1561"/>
    <w:multiLevelType w:val="hybridMultilevel"/>
    <w:tmpl w:val="6C5ECD8C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16125"/>
    <w:multiLevelType w:val="hybridMultilevel"/>
    <w:tmpl w:val="45F89A18"/>
    <w:lvl w:ilvl="0" w:tplc="040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DC0DECA">
      <w:start w:val="1"/>
      <w:numFmt w:val="bullet"/>
      <w:lvlText w:val=""/>
      <w:lvlJc w:val="left"/>
      <w:pPr>
        <w:ind w:left="3217" w:hanging="360"/>
      </w:pPr>
      <w:rPr>
        <w:rFonts w:ascii="Wingdings" w:eastAsiaTheme="minorHAnsi" w:hAnsi="Wingdings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8">
    <w:nsid w:val="2FEB0B89"/>
    <w:multiLevelType w:val="hybridMultilevel"/>
    <w:tmpl w:val="67E40B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04825"/>
    <w:multiLevelType w:val="hybridMultilevel"/>
    <w:tmpl w:val="F11A2D5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52069"/>
    <w:multiLevelType w:val="hybridMultilevel"/>
    <w:tmpl w:val="C09A6B9A"/>
    <w:lvl w:ilvl="0" w:tplc="0405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9">
      <w:start w:val="1"/>
      <w:numFmt w:val="bullet"/>
      <w:lvlText w:val=""/>
      <w:lvlJc w:val="left"/>
      <w:pPr>
        <w:ind w:left="2891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>
    <w:nsid w:val="5EA94F12"/>
    <w:multiLevelType w:val="hybridMultilevel"/>
    <w:tmpl w:val="F6222F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73DEC"/>
    <w:multiLevelType w:val="hybridMultilevel"/>
    <w:tmpl w:val="68C6EEC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31EBC"/>
    <w:multiLevelType w:val="hybridMultilevel"/>
    <w:tmpl w:val="BFD62D8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5A07DD1"/>
    <w:multiLevelType w:val="hybridMultilevel"/>
    <w:tmpl w:val="218EA0F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668C625F"/>
    <w:multiLevelType w:val="hybridMultilevel"/>
    <w:tmpl w:val="DC5E7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A57F2"/>
    <w:multiLevelType w:val="hybridMultilevel"/>
    <w:tmpl w:val="50380882"/>
    <w:lvl w:ilvl="0" w:tplc="040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67E7489D"/>
    <w:multiLevelType w:val="hybridMultilevel"/>
    <w:tmpl w:val="F7925D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E0305"/>
    <w:multiLevelType w:val="hybridMultilevel"/>
    <w:tmpl w:val="FFFC30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F0F6F"/>
    <w:multiLevelType w:val="hybridMultilevel"/>
    <w:tmpl w:val="A56461D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DE75565"/>
    <w:multiLevelType w:val="hybridMultilevel"/>
    <w:tmpl w:val="F1108E80"/>
    <w:lvl w:ilvl="0" w:tplc="F56A63C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E23AE"/>
    <w:multiLevelType w:val="hybridMultilevel"/>
    <w:tmpl w:val="18B2BF38"/>
    <w:lvl w:ilvl="0" w:tplc="452C101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9"/>
  </w:num>
  <w:num w:numId="13">
    <w:abstractNumId w:val="16"/>
  </w:num>
  <w:num w:numId="14">
    <w:abstractNumId w:val="1"/>
  </w:num>
  <w:num w:numId="15">
    <w:abstractNumId w:val="13"/>
  </w:num>
  <w:num w:numId="16">
    <w:abstractNumId w:val="7"/>
  </w:num>
  <w:num w:numId="17">
    <w:abstractNumId w:val="20"/>
  </w:num>
  <w:num w:numId="18">
    <w:abstractNumId w:val="14"/>
  </w:num>
  <w:num w:numId="19">
    <w:abstractNumId w:val="8"/>
  </w:num>
  <w:num w:numId="20">
    <w:abstractNumId w:val="0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4363"/>
    <w:rsid w:val="002039A5"/>
    <w:rsid w:val="002938EB"/>
    <w:rsid w:val="003A3581"/>
    <w:rsid w:val="003B5C29"/>
    <w:rsid w:val="003C7563"/>
    <w:rsid w:val="004113A3"/>
    <w:rsid w:val="00682A23"/>
    <w:rsid w:val="00703386"/>
    <w:rsid w:val="007B67B6"/>
    <w:rsid w:val="00961864"/>
    <w:rsid w:val="009D4244"/>
    <w:rsid w:val="00B4567A"/>
    <w:rsid w:val="00C35BD9"/>
    <w:rsid w:val="00C41EBB"/>
    <w:rsid w:val="00D12A20"/>
    <w:rsid w:val="00DF6ABD"/>
    <w:rsid w:val="00E0378B"/>
    <w:rsid w:val="00E45200"/>
    <w:rsid w:val="00E818BF"/>
    <w:rsid w:val="00F21CA3"/>
    <w:rsid w:val="00FA57AF"/>
    <w:rsid w:val="00F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7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Klasické období</dc:title>
  <dc:subject>Dějepis</dc:subject>
  <dc:creator>Mirek</dc:creator>
  <dc:description>©VCKLAN http://forum-vcklan.mzf.cz</dc:description>
  <cp:lastModifiedBy>Mirek</cp:lastModifiedBy>
  <cp:revision>4</cp:revision>
  <dcterms:created xsi:type="dcterms:W3CDTF">2009-11-14T18:27:00Z</dcterms:created>
  <dcterms:modified xsi:type="dcterms:W3CDTF">2011-04-22T14:54:00Z</dcterms:modified>
  <cp:category>Dějepis</cp:category>
  <cp:contentStatus>100%</cp:contentStatus>
</cp:coreProperties>
</file>