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4C" w:rsidRPr="005A64E7" w:rsidRDefault="005A64E7">
      <w:pPr>
        <w:rPr>
          <w:lang w:val="en-GB"/>
        </w:rPr>
      </w:pPr>
      <w:r w:rsidRPr="005A64E7">
        <w:rPr>
          <w:lang w:val="en-GB"/>
        </w:rPr>
        <w:t>13. Prague</w:t>
      </w:r>
    </w:p>
    <w:p w:rsidR="005A64E7" w:rsidRPr="005A64E7" w:rsidRDefault="005A64E7">
      <w:pPr>
        <w:rPr>
          <w:lang w:val="en-GB"/>
        </w:rPr>
      </w:pPr>
      <w:r w:rsidRPr="005A64E7">
        <w:rPr>
          <w:lang w:val="en-GB"/>
        </w:rPr>
        <w:t>Text: Recent History of Prague Castle</w:t>
      </w:r>
    </w:p>
    <w:p w:rsidR="005A64E7" w:rsidRPr="00145A58" w:rsidRDefault="005A64E7">
      <w:pPr>
        <w:rPr>
          <w:b w:val="0"/>
          <w:color w:val="FF0000"/>
          <w:lang w:val="en-GB"/>
        </w:rPr>
      </w:pPr>
      <w:r w:rsidRPr="005A64E7">
        <w:rPr>
          <w:b w:val="0"/>
          <w:lang w:val="en-GB"/>
        </w:rPr>
        <w:tab/>
      </w:r>
      <w:r w:rsidRPr="00145A58">
        <w:rPr>
          <w:b w:val="0"/>
          <w:color w:val="FF0000"/>
          <w:lang w:val="en-GB"/>
        </w:rPr>
        <w:t>In the second half of the 18th century the capital of the empire was Vienna, and Prague was just a provincial town. The Castle gradually became dilapidated</w:t>
      </w:r>
      <w:r w:rsidR="00145A58" w:rsidRPr="00145A58">
        <w:rPr>
          <w:b w:val="0"/>
          <w:color w:val="FF0000"/>
          <w:lang w:val="en-GB"/>
        </w:rPr>
        <w:t xml:space="preserve"> (</w:t>
      </w:r>
      <w:r w:rsidR="00145A58" w:rsidRPr="00145A58">
        <w:rPr>
          <w:b w:val="0"/>
          <w:color w:val="FF0000"/>
        </w:rPr>
        <w:t>zchátralý</w:t>
      </w:r>
      <w:r w:rsidR="00145A58" w:rsidRPr="00145A58">
        <w:rPr>
          <w:b w:val="0"/>
          <w:color w:val="FF0000"/>
          <w:lang w:val="en-GB"/>
        </w:rPr>
        <w:t>)</w:t>
      </w:r>
      <w:r w:rsidRPr="00145A58">
        <w:rPr>
          <w:b w:val="0"/>
          <w:color w:val="FF0000"/>
          <w:lang w:val="en-GB"/>
        </w:rPr>
        <w:t xml:space="preserve"> and its art treasures were impoverished</w:t>
      </w:r>
      <w:r w:rsidR="00145A58" w:rsidRPr="00145A58">
        <w:rPr>
          <w:b w:val="0"/>
          <w:color w:val="FF0000"/>
          <w:lang w:val="en-GB"/>
        </w:rPr>
        <w:t xml:space="preserve"> (</w:t>
      </w:r>
      <w:r w:rsidR="00145A58" w:rsidRPr="00145A58">
        <w:rPr>
          <w:b w:val="0"/>
          <w:color w:val="FF0000"/>
        </w:rPr>
        <w:t>ochuzený</w:t>
      </w:r>
      <w:r w:rsidR="00145A58" w:rsidRPr="00145A58">
        <w:rPr>
          <w:b w:val="0"/>
          <w:color w:val="FF0000"/>
          <w:lang w:val="en-GB"/>
        </w:rPr>
        <w:t>)</w:t>
      </w:r>
      <w:r w:rsidRPr="00145A58">
        <w:rPr>
          <w:b w:val="0"/>
          <w:color w:val="FF0000"/>
          <w:lang w:val="en-GB"/>
        </w:rPr>
        <w:t xml:space="preserve"> by the sale of the remains of the Emperor Rudolph’s collections.</w:t>
      </w:r>
    </w:p>
    <w:p w:rsidR="00E60FFE" w:rsidRPr="00145A58" w:rsidRDefault="005A64E7" w:rsidP="005A64E7">
      <w:pPr>
        <w:rPr>
          <w:b w:val="0"/>
          <w:color w:val="FF0000"/>
          <w:lang w:val="en-GB"/>
        </w:rPr>
      </w:pPr>
      <w:r w:rsidRPr="00145A58">
        <w:rPr>
          <w:b w:val="0"/>
          <w:color w:val="FF0000"/>
          <w:lang w:val="en-GB"/>
        </w:rPr>
        <w:tab/>
        <w:t xml:space="preserve">Emperor Ferdinand V., after abdicating in 1848, chose Prague Castle as his home. On this occasion the chapel of the Holy Rood in the </w:t>
      </w:r>
      <w:proofErr w:type="spellStart"/>
      <w:r w:rsidRPr="00145A58">
        <w:rPr>
          <w:b w:val="0"/>
          <w:color w:val="FF0000"/>
          <w:lang w:val="en-GB"/>
        </w:rPr>
        <w:t>IInd</w:t>
      </w:r>
      <w:proofErr w:type="spellEnd"/>
      <w:r w:rsidRPr="00145A58">
        <w:rPr>
          <w:b w:val="0"/>
          <w:color w:val="FF0000"/>
          <w:lang w:val="en-GB"/>
        </w:rPr>
        <w:t xml:space="preserve"> courtyard was rebuilt. The Spanish Hall and the Rudolph </w:t>
      </w:r>
      <w:r w:rsidRPr="00145A58">
        <w:rPr>
          <w:b w:val="0"/>
          <w:color w:val="FF0000"/>
          <w:lang w:val="en-GB"/>
        </w:rPr>
        <w:t xml:space="preserve">Gallery were done up in preparation for the coronation of Francis Joseph </w:t>
      </w:r>
      <w:r w:rsidR="00E60FFE" w:rsidRPr="00145A58">
        <w:rPr>
          <w:b w:val="0"/>
          <w:color w:val="FF0000"/>
          <w:lang w:val="en-GB"/>
        </w:rPr>
        <w:t>I.</w:t>
      </w:r>
      <w:r w:rsidRPr="00145A58">
        <w:rPr>
          <w:b w:val="0"/>
          <w:color w:val="FF0000"/>
          <w:lang w:val="en-GB"/>
        </w:rPr>
        <w:t xml:space="preserve"> which, however, did not take place. </w:t>
      </w:r>
    </w:p>
    <w:p w:rsidR="00E60FFE" w:rsidRDefault="005A64E7" w:rsidP="00E60FFE">
      <w:pPr>
        <w:ind w:firstLine="708"/>
        <w:rPr>
          <w:b w:val="0"/>
          <w:lang w:val="en-GB"/>
        </w:rPr>
      </w:pPr>
      <w:r w:rsidRPr="005A64E7">
        <w:rPr>
          <w:b w:val="0"/>
          <w:lang w:val="en-GB"/>
        </w:rPr>
        <w:t xml:space="preserve">There was a big movement to complete the building of the cathedral, but this was not inspired by the ruler but by the patriotic Union for Completing the Cathedral of St. Vitus. It was in fact completed in 1929. </w:t>
      </w:r>
    </w:p>
    <w:p w:rsidR="00E60FFE" w:rsidRDefault="005A64E7" w:rsidP="00E60FFE">
      <w:pPr>
        <w:ind w:firstLine="708"/>
        <w:rPr>
          <w:b w:val="0"/>
          <w:lang w:val="en-GB"/>
        </w:rPr>
      </w:pPr>
      <w:r w:rsidRPr="005A64E7">
        <w:rPr>
          <w:b w:val="0"/>
          <w:lang w:val="en-GB"/>
        </w:rPr>
        <w:t xml:space="preserve">After the foundation of the independent Czechoslovak Republic in 1918 Prague Castle again became the seat of the head of state. The Slovenian architect </w:t>
      </w:r>
      <w:proofErr w:type="spellStart"/>
      <w:r w:rsidRPr="005A64E7">
        <w:rPr>
          <w:b w:val="0"/>
          <w:lang w:val="en-GB"/>
        </w:rPr>
        <w:t>Josip</w:t>
      </w:r>
      <w:proofErr w:type="spellEnd"/>
      <w:r w:rsidRPr="005A64E7">
        <w:rPr>
          <w:b w:val="0"/>
          <w:lang w:val="en-GB"/>
        </w:rPr>
        <w:t xml:space="preserve"> </w:t>
      </w:r>
      <w:proofErr w:type="spellStart"/>
      <w:r w:rsidRPr="005A64E7">
        <w:rPr>
          <w:b w:val="0"/>
          <w:lang w:val="en-GB"/>
        </w:rPr>
        <w:t>Ple</w:t>
      </w:r>
      <w:r w:rsidR="00E60FFE">
        <w:rPr>
          <w:b w:val="0"/>
          <w:lang w:val="en-GB"/>
        </w:rPr>
        <w:t>c</w:t>
      </w:r>
      <w:r w:rsidRPr="005A64E7">
        <w:rPr>
          <w:b w:val="0"/>
          <w:lang w:val="en-GB"/>
        </w:rPr>
        <w:t>nik</w:t>
      </w:r>
      <w:proofErr w:type="spellEnd"/>
      <w:r w:rsidRPr="005A64E7">
        <w:rPr>
          <w:b w:val="0"/>
          <w:lang w:val="en-GB"/>
        </w:rPr>
        <w:t xml:space="preserve"> was entrusted</w:t>
      </w:r>
      <w:r w:rsidR="00145A58">
        <w:rPr>
          <w:b w:val="0"/>
          <w:lang w:val="en-GB"/>
        </w:rPr>
        <w:t xml:space="preserve"> (</w:t>
      </w:r>
      <w:r w:rsidR="00145A58" w:rsidRPr="00145A58">
        <w:rPr>
          <w:b w:val="0"/>
        </w:rPr>
        <w:t>svěřit</w:t>
      </w:r>
      <w:r w:rsidR="00145A58">
        <w:rPr>
          <w:b w:val="0"/>
          <w:lang w:val="en-GB"/>
        </w:rPr>
        <w:t>)</w:t>
      </w:r>
      <w:r w:rsidRPr="005A64E7">
        <w:rPr>
          <w:b w:val="0"/>
          <w:lang w:val="en-GB"/>
        </w:rPr>
        <w:t xml:space="preserve"> with the necessary alterations in 1920. </w:t>
      </w:r>
    </w:p>
    <w:p w:rsidR="005A64E7" w:rsidRPr="005A64E7" w:rsidRDefault="005A64E7" w:rsidP="00E60FFE">
      <w:pPr>
        <w:ind w:firstLine="708"/>
        <w:rPr>
          <w:b w:val="0"/>
          <w:lang w:val="en-GB"/>
        </w:rPr>
      </w:pPr>
      <w:r w:rsidRPr="005A64E7">
        <w:rPr>
          <w:b w:val="0"/>
          <w:lang w:val="en-GB"/>
        </w:rPr>
        <w:t>Today too reconstruction and alterations to the grounds of Prague Castle ar</w:t>
      </w:r>
      <w:r w:rsidR="00E60FFE">
        <w:rPr>
          <w:b w:val="0"/>
          <w:lang w:val="en-GB"/>
        </w:rPr>
        <w:t>e</w:t>
      </w:r>
      <w:r w:rsidRPr="005A64E7">
        <w:rPr>
          <w:b w:val="0"/>
          <w:lang w:val="en-GB"/>
        </w:rPr>
        <w:t xml:space="preserve"> going on, and this is not only a matter of essential building maintenance. The basic aim is to open the grounds of the Castle to all corners. </w:t>
      </w:r>
      <w:r w:rsidRPr="00E60FFE">
        <w:rPr>
          <w:b w:val="0"/>
          <w:color w:val="FF0000"/>
          <w:lang w:val="en-GB"/>
        </w:rPr>
        <w:t xml:space="preserve">Since 1989 many previously closed areas have been thrown open to the public, for instance the Royal Garden with its Ball Game Hall, the southern gardens, the Imperial Stable, the </w:t>
      </w:r>
      <w:proofErr w:type="spellStart"/>
      <w:r w:rsidRPr="00E60FFE">
        <w:rPr>
          <w:b w:val="0"/>
          <w:color w:val="FF0000"/>
          <w:lang w:val="en-GB"/>
        </w:rPr>
        <w:t>Theresian</w:t>
      </w:r>
      <w:proofErr w:type="spellEnd"/>
      <w:r w:rsidRPr="00E60FFE">
        <w:rPr>
          <w:b w:val="0"/>
          <w:color w:val="FF0000"/>
          <w:lang w:val="en-GB"/>
        </w:rPr>
        <w:t xml:space="preserve"> Wing of the Old Royal Palace</w:t>
      </w:r>
      <w:r w:rsidRPr="005A64E7">
        <w:rPr>
          <w:b w:val="0"/>
          <w:lang w:val="en-GB"/>
        </w:rPr>
        <w:t xml:space="preserve">. </w:t>
      </w:r>
    </w:p>
    <w:p w:rsidR="00E60FFE" w:rsidRPr="00E60FFE" w:rsidRDefault="005A64E7" w:rsidP="005A64E7">
      <w:pPr>
        <w:rPr>
          <w:lang w:val="en-GB"/>
        </w:rPr>
      </w:pPr>
      <w:r w:rsidRPr="00E60FFE">
        <w:rPr>
          <w:lang w:val="en-GB"/>
        </w:rPr>
        <w:t xml:space="preserve">Questions:  </w:t>
      </w:r>
    </w:p>
    <w:p w:rsidR="00E60FFE" w:rsidRDefault="005A64E7" w:rsidP="00E60FFE">
      <w:pPr>
        <w:pStyle w:val="ListParagraph"/>
        <w:numPr>
          <w:ilvl w:val="0"/>
          <w:numId w:val="1"/>
        </w:numPr>
        <w:rPr>
          <w:b w:val="0"/>
          <w:lang w:val="en-GB"/>
        </w:rPr>
      </w:pPr>
      <w:r w:rsidRPr="00E60FFE">
        <w:rPr>
          <w:b w:val="0"/>
          <w:lang w:val="en-GB"/>
        </w:rPr>
        <w:t xml:space="preserve">Compare the state of Prague Castle before and after 1848. </w:t>
      </w:r>
    </w:p>
    <w:p w:rsidR="00E60FFE" w:rsidRPr="009E0ACB" w:rsidRDefault="00145A58" w:rsidP="00E60FFE">
      <w:pPr>
        <w:pStyle w:val="ListParagraph"/>
        <w:numPr>
          <w:ilvl w:val="1"/>
          <w:numId w:val="1"/>
        </w:numPr>
        <w:rPr>
          <w:b w:val="0"/>
          <w:color w:val="000000" w:themeColor="text1"/>
          <w:lang w:val="en-GB"/>
        </w:rPr>
      </w:pPr>
      <w:r w:rsidRPr="009E0ACB">
        <w:rPr>
          <w:b w:val="0"/>
          <w:color w:val="000000" w:themeColor="text1"/>
          <w:lang w:val="en-GB"/>
        </w:rPr>
        <w:t>In the second half of the 18th century</w:t>
      </w:r>
      <w:r w:rsidRPr="009E0ACB">
        <w:rPr>
          <w:b w:val="0"/>
          <w:color w:val="000000" w:themeColor="text1"/>
          <w:lang w:val="en-GB"/>
        </w:rPr>
        <w:t xml:space="preserve"> t</w:t>
      </w:r>
      <w:r w:rsidRPr="009E0ACB">
        <w:rPr>
          <w:b w:val="0"/>
          <w:color w:val="000000" w:themeColor="text1"/>
          <w:lang w:val="en-GB"/>
        </w:rPr>
        <w:t>he Castle gradually became dilapidated and its art treasures were impoverished by the sale of the remains of the Emperor Rudolph’s collections.</w:t>
      </w:r>
      <w:r w:rsidRPr="009E0ACB">
        <w:rPr>
          <w:b w:val="0"/>
          <w:color w:val="000000" w:themeColor="text1"/>
          <w:lang w:val="en-GB"/>
        </w:rPr>
        <w:t xml:space="preserve"> </w:t>
      </w:r>
      <w:r w:rsidRPr="009E0ACB">
        <w:rPr>
          <w:b w:val="0"/>
          <w:color w:val="000000" w:themeColor="text1"/>
          <w:lang w:val="en-GB"/>
        </w:rPr>
        <w:t xml:space="preserve">Emperor Ferdinand V., after abdicating in 1848, chose Prague Castle as his home. On this occasion the chapel of the Holy Rood in the </w:t>
      </w:r>
      <w:proofErr w:type="spellStart"/>
      <w:r w:rsidRPr="009E0ACB">
        <w:rPr>
          <w:b w:val="0"/>
          <w:color w:val="000000" w:themeColor="text1"/>
          <w:lang w:val="en-GB"/>
        </w:rPr>
        <w:t>IInd</w:t>
      </w:r>
      <w:proofErr w:type="spellEnd"/>
      <w:r w:rsidRPr="009E0ACB">
        <w:rPr>
          <w:b w:val="0"/>
          <w:color w:val="000000" w:themeColor="text1"/>
          <w:lang w:val="en-GB"/>
        </w:rPr>
        <w:t xml:space="preserve"> courtyard was rebuilt.</w:t>
      </w:r>
      <w:r w:rsidRPr="009E0ACB">
        <w:rPr>
          <w:b w:val="0"/>
          <w:color w:val="000000" w:themeColor="text1"/>
          <w:lang w:val="en-GB"/>
        </w:rPr>
        <w:t xml:space="preserve"> </w:t>
      </w:r>
      <w:r w:rsidR="009E0ACB" w:rsidRPr="009E0ACB">
        <w:rPr>
          <w:b w:val="0"/>
          <w:color w:val="000000" w:themeColor="text1"/>
          <w:lang w:val="en-GB"/>
        </w:rPr>
        <w:t>The Spanish Hall and the Rudolph Gallery were done up in preparation for the coronation of Francis Joseph I. which, however, did not take place.</w:t>
      </w:r>
    </w:p>
    <w:p w:rsidR="00E60FFE" w:rsidRDefault="005A64E7" w:rsidP="00E60FFE">
      <w:pPr>
        <w:pStyle w:val="ListParagraph"/>
        <w:numPr>
          <w:ilvl w:val="0"/>
          <w:numId w:val="1"/>
        </w:numPr>
        <w:rPr>
          <w:b w:val="0"/>
          <w:lang w:val="en-GB"/>
        </w:rPr>
      </w:pPr>
      <w:r w:rsidRPr="00E60FFE">
        <w:rPr>
          <w:b w:val="0"/>
          <w:lang w:val="en-GB"/>
        </w:rPr>
        <w:t>What happened with Prague Castle after Velvet Revolution (198</w:t>
      </w:r>
      <w:r w:rsidR="00E60FFE">
        <w:rPr>
          <w:b w:val="0"/>
          <w:lang w:val="en-GB"/>
        </w:rPr>
        <w:t>9)</w:t>
      </w:r>
      <w:r w:rsidRPr="00E60FFE">
        <w:rPr>
          <w:b w:val="0"/>
          <w:lang w:val="en-GB"/>
        </w:rPr>
        <w:t xml:space="preserve">? </w:t>
      </w:r>
    </w:p>
    <w:p w:rsidR="00E60FFE" w:rsidRPr="00E60FFE" w:rsidRDefault="00E60FFE" w:rsidP="00E60FFE">
      <w:pPr>
        <w:pStyle w:val="ListParagraph"/>
        <w:numPr>
          <w:ilvl w:val="1"/>
          <w:numId w:val="1"/>
        </w:numPr>
        <w:rPr>
          <w:b w:val="0"/>
          <w:color w:val="000000" w:themeColor="text1"/>
          <w:lang w:val="en-GB"/>
        </w:rPr>
      </w:pPr>
      <w:r w:rsidRPr="00E60FFE">
        <w:rPr>
          <w:b w:val="0"/>
          <w:color w:val="000000" w:themeColor="text1"/>
          <w:lang w:val="en-GB"/>
        </w:rPr>
        <w:t>many previously closed areas have been thrown open to the public</w:t>
      </w:r>
    </w:p>
    <w:p w:rsidR="005A64E7" w:rsidRDefault="005A64E7" w:rsidP="00E60FFE">
      <w:pPr>
        <w:pStyle w:val="ListParagraph"/>
        <w:numPr>
          <w:ilvl w:val="0"/>
          <w:numId w:val="1"/>
        </w:numPr>
        <w:rPr>
          <w:b w:val="0"/>
          <w:lang w:val="en-GB"/>
        </w:rPr>
      </w:pPr>
      <w:r w:rsidRPr="00E60FFE">
        <w:rPr>
          <w:b w:val="0"/>
          <w:lang w:val="en-GB"/>
        </w:rPr>
        <w:t>Which is your favourite s</w:t>
      </w:r>
      <w:r w:rsidR="00E60FFE">
        <w:rPr>
          <w:b w:val="0"/>
          <w:lang w:val="en-GB"/>
        </w:rPr>
        <w:t>eason? What weather do you hate</w:t>
      </w:r>
      <w:r w:rsidRPr="00E60FFE">
        <w:rPr>
          <w:b w:val="0"/>
          <w:lang w:val="en-GB"/>
        </w:rPr>
        <w:t>?</w:t>
      </w:r>
    </w:p>
    <w:p w:rsidR="00145A58" w:rsidRDefault="00E60FFE" w:rsidP="00E60FFE">
      <w:pPr>
        <w:pStyle w:val="ListParagraph"/>
        <w:numPr>
          <w:ilvl w:val="1"/>
          <w:numId w:val="1"/>
        </w:numPr>
        <w:rPr>
          <w:b w:val="0"/>
          <w:lang w:val="en-GB"/>
        </w:rPr>
      </w:pPr>
      <w:r>
        <w:rPr>
          <w:b w:val="0"/>
          <w:lang w:val="en-GB"/>
        </w:rPr>
        <w:t>Example: Spring – neither hot nor cold weather</w:t>
      </w:r>
      <w:r w:rsidR="00145A58">
        <w:rPr>
          <w:b w:val="0"/>
          <w:lang w:val="en-GB"/>
        </w:rPr>
        <w:t xml:space="preserve"> ….</w:t>
      </w:r>
    </w:p>
    <w:p w:rsidR="00E60FFE" w:rsidRPr="00E60FFE" w:rsidRDefault="00145A58" w:rsidP="00E60FFE">
      <w:pPr>
        <w:pStyle w:val="ListParagraph"/>
        <w:numPr>
          <w:ilvl w:val="1"/>
          <w:numId w:val="1"/>
        </w:numPr>
        <w:rPr>
          <w:b w:val="0"/>
          <w:lang w:val="en-GB"/>
        </w:rPr>
      </w:pPr>
      <w:r>
        <w:rPr>
          <w:b w:val="0"/>
          <w:lang w:val="en-GB"/>
        </w:rPr>
        <w:t>I hate temperatures above 30°C and below 0°C.</w:t>
      </w:r>
      <w:bookmarkStart w:id="0" w:name="_GoBack"/>
      <w:bookmarkEnd w:id="0"/>
    </w:p>
    <w:sectPr w:rsidR="00E60FFE" w:rsidRPr="00E60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D5098"/>
    <w:multiLevelType w:val="hybridMultilevel"/>
    <w:tmpl w:val="8D661022"/>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E7"/>
    <w:rsid w:val="00145A58"/>
    <w:rsid w:val="0029244C"/>
    <w:rsid w:val="005A64E7"/>
    <w:rsid w:val="009E0ACB"/>
    <w:rsid w:val="00E60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EAE4D-0946-446B-9A50-2B2DA15B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343</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2013-05-17T07:10:00Z</dcterms:created>
  <dcterms:modified xsi:type="dcterms:W3CDTF">2013-05-17T07:27:00Z</dcterms:modified>
</cp:coreProperties>
</file>