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F4" w:rsidRPr="005B6279" w:rsidRDefault="002406EA" w:rsidP="002406EA">
      <w:pPr>
        <w:jc w:val="center"/>
        <w:rPr>
          <w:b/>
          <w:sz w:val="24"/>
          <w:szCs w:val="24"/>
          <w:u w:val="single"/>
        </w:rPr>
      </w:pPr>
      <w:r w:rsidRPr="005B6279">
        <w:rPr>
          <w:b/>
          <w:sz w:val="24"/>
          <w:szCs w:val="24"/>
          <w:u w:val="single"/>
        </w:rPr>
        <w:t>Informatika v</w:t>
      </w:r>
      <w:r w:rsidR="00044091" w:rsidRPr="005B6279">
        <w:rPr>
          <w:b/>
          <w:sz w:val="24"/>
          <w:szCs w:val="24"/>
          <w:u w:val="single"/>
        </w:rPr>
        <w:t> </w:t>
      </w:r>
      <w:r w:rsidRPr="005B6279">
        <w:rPr>
          <w:b/>
          <w:sz w:val="24"/>
          <w:szCs w:val="24"/>
          <w:u w:val="single"/>
        </w:rPr>
        <w:t>logistice</w:t>
      </w:r>
    </w:p>
    <w:p w:rsidR="00044091" w:rsidRPr="00044091" w:rsidRDefault="00044091" w:rsidP="00044091">
      <w:pPr>
        <w:spacing w:after="0"/>
        <w:rPr>
          <w:b/>
          <w:sz w:val="24"/>
          <w:szCs w:val="24"/>
        </w:rPr>
      </w:pPr>
      <w:r w:rsidRPr="00044091">
        <w:rPr>
          <w:b/>
          <w:sz w:val="24"/>
          <w:szCs w:val="24"/>
        </w:rPr>
        <w:t>Definice logistiky</w:t>
      </w:r>
    </w:p>
    <w:p w:rsidR="002406EA" w:rsidRPr="005B6279" w:rsidRDefault="002406EA" w:rsidP="00305DFC">
      <w:pPr>
        <w:ind w:firstLine="708"/>
        <w:rPr>
          <w:sz w:val="24"/>
          <w:szCs w:val="24"/>
        </w:rPr>
      </w:pPr>
      <w:r w:rsidRPr="00D126DE">
        <w:rPr>
          <w:sz w:val="24"/>
          <w:szCs w:val="24"/>
        </w:rPr>
        <w:t>Logistika by se nejjednodušeji dala popsat jako organizace zdrojů.</w:t>
      </w:r>
      <w:r w:rsidR="00F823C7" w:rsidRPr="00D126DE">
        <w:rPr>
          <w:sz w:val="24"/>
          <w:szCs w:val="24"/>
        </w:rPr>
        <w:t xml:space="preserve"> Jde o soubor činností, které mají zajistit, aby bylo zboží v odpovídajícím </w:t>
      </w:r>
      <w:r w:rsidR="00C82B17" w:rsidRPr="00D126DE">
        <w:rPr>
          <w:sz w:val="24"/>
          <w:szCs w:val="24"/>
        </w:rPr>
        <w:t>množství, kvalitě a čase na správném místě a ú</w:t>
      </w:r>
      <w:r w:rsidR="00F823C7" w:rsidRPr="00D126DE">
        <w:rPr>
          <w:sz w:val="24"/>
          <w:szCs w:val="24"/>
        </w:rPr>
        <w:t xml:space="preserve">čelem je veškeré přesuny organizovat taky, aby byly co nejefektivnější. </w:t>
      </w:r>
      <w:r w:rsidR="004C276B" w:rsidRPr="005B6279">
        <w:rPr>
          <w:sz w:val="24"/>
          <w:szCs w:val="24"/>
        </w:rPr>
        <w:t xml:space="preserve">Logistiku můžeme chápat v souvislosti </w:t>
      </w:r>
      <w:r w:rsidR="004B0826" w:rsidRPr="005B6279">
        <w:rPr>
          <w:sz w:val="24"/>
          <w:szCs w:val="24"/>
        </w:rPr>
        <w:t>se zbožím, energiemi</w:t>
      </w:r>
      <w:r w:rsidR="004C276B" w:rsidRPr="005B6279">
        <w:rPr>
          <w:sz w:val="24"/>
          <w:szCs w:val="24"/>
        </w:rPr>
        <w:t xml:space="preserve">, informacemi a dalšími zdroji, ale primárně </w:t>
      </w:r>
      <w:r w:rsidR="00785EE9" w:rsidRPr="005B6279">
        <w:rPr>
          <w:sz w:val="24"/>
          <w:szCs w:val="24"/>
        </w:rPr>
        <w:t xml:space="preserve">se neváže </w:t>
      </w:r>
      <w:r w:rsidR="00135CB1">
        <w:rPr>
          <w:sz w:val="24"/>
          <w:szCs w:val="24"/>
        </w:rPr>
        <w:t xml:space="preserve">přímo </w:t>
      </w:r>
      <w:r w:rsidR="00785EE9" w:rsidRPr="005B6279">
        <w:rPr>
          <w:sz w:val="24"/>
          <w:szCs w:val="24"/>
        </w:rPr>
        <w:t>s přepravou</w:t>
      </w:r>
      <w:r w:rsidR="004C276B" w:rsidRPr="005B6279">
        <w:rPr>
          <w:sz w:val="24"/>
          <w:szCs w:val="24"/>
        </w:rPr>
        <w:t xml:space="preserve"> lidí</w:t>
      </w:r>
      <w:r w:rsidR="00135CB1">
        <w:rPr>
          <w:sz w:val="24"/>
          <w:szCs w:val="24"/>
        </w:rPr>
        <w:t>.</w:t>
      </w:r>
    </w:p>
    <w:p w:rsidR="00044091" w:rsidRPr="00044091" w:rsidRDefault="00044091" w:rsidP="00044091">
      <w:pPr>
        <w:spacing w:after="0"/>
        <w:rPr>
          <w:b/>
          <w:sz w:val="24"/>
          <w:szCs w:val="24"/>
        </w:rPr>
      </w:pPr>
      <w:r w:rsidRPr="00044091">
        <w:rPr>
          <w:b/>
          <w:sz w:val="24"/>
          <w:szCs w:val="24"/>
        </w:rPr>
        <w:t>Historie</w:t>
      </w:r>
    </w:p>
    <w:p w:rsidR="00D76CC6" w:rsidRDefault="00D76CC6" w:rsidP="00305DFC">
      <w:pPr>
        <w:spacing w:after="0"/>
        <w:ind w:firstLine="708"/>
        <w:rPr>
          <w:sz w:val="24"/>
          <w:szCs w:val="24"/>
        </w:rPr>
      </w:pPr>
      <w:r w:rsidRPr="00D126DE">
        <w:rPr>
          <w:sz w:val="24"/>
          <w:szCs w:val="24"/>
        </w:rPr>
        <w:t>Potřeba organizace se nejprve projevila v armádě už ve Starověkém Řecku.</w:t>
      </w:r>
      <w:r w:rsidR="004E51C9" w:rsidRPr="00D126DE">
        <w:rPr>
          <w:sz w:val="24"/>
          <w:szCs w:val="24"/>
        </w:rPr>
        <w:t xml:space="preserve"> Vojsko bylo nutné zásobovat potravinami</w:t>
      </w:r>
      <w:r w:rsidR="007B383A" w:rsidRPr="00D126DE">
        <w:rPr>
          <w:sz w:val="24"/>
          <w:szCs w:val="24"/>
        </w:rPr>
        <w:t xml:space="preserve">, zbraněmi a veškerým vybavením a tato potřeba přetrvala dodnes. S novými možnostmi se změnily pouze způsoby, kterými je možné distribuci zdrojů koordinovat. </w:t>
      </w:r>
      <w:r w:rsidR="00A9180E" w:rsidRPr="00D126DE">
        <w:rPr>
          <w:sz w:val="24"/>
          <w:szCs w:val="24"/>
        </w:rPr>
        <w:t xml:space="preserve">V 50. letech začala být </w:t>
      </w:r>
      <w:r w:rsidR="004D3622" w:rsidRPr="00D126DE">
        <w:rPr>
          <w:sz w:val="24"/>
          <w:szCs w:val="24"/>
        </w:rPr>
        <w:t>logistika nezbytná i pro obchod jako snaha minimalizovat náklady.</w:t>
      </w:r>
      <w:r w:rsidR="004D0542" w:rsidRPr="00D126DE">
        <w:rPr>
          <w:sz w:val="24"/>
          <w:szCs w:val="24"/>
        </w:rPr>
        <w:t xml:space="preserve"> Postupem let začalo zvýšením konkurence a převahou nabídky nad poptávkou docházet k mechanizaci a automatizaci </w:t>
      </w:r>
      <w:r w:rsidR="00BE5DF8">
        <w:rPr>
          <w:sz w:val="24"/>
          <w:szCs w:val="24"/>
        </w:rPr>
        <w:t xml:space="preserve">celého </w:t>
      </w:r>
      <w:r w:rsidR="004D0542" w:rsidRPr="00D126DE">
        <w:rPr>
          <w:sz w:val="24"/>
          <w:szCs w:val="24"/>
        </w:rPr>
        <w:t>procesu.</w:t>
      </w:r>
      <w:r w:rsidR="002C79A2" w:rsidRPr="00D126DE">
        <w:rPr>
          <w:sz w:val="24"/>
          <w:szCs w:val="24"/>
        </w:rPr>
        <w:t xml:space="preserve"> Logické bylo využití nových technologií tedy i možností nabízených počítači a nejefektivnější způsob organizace dnes téměř výhradně závisí na informatice.</w:t>
      </w:r>
      <w:r w:rsidR="00987F03" w:rsidRPr="00D126DE">
        <w:rPr>
          <w:sz w:val="24"/>
          <w:szCs w:val="24"/>
        </w:rPr>
        <w:t xml:space="preserve"> </w:t>
      </w:r>
      <w:r w:rsidR="00987F03" w:rsidRPr="006006CE">
        <w:rPr>
          <w:sz w:val="24"/>
          <w:szCs w:val="24"/>
        </w:rPr>
        <w:t>Bez odpovídajícího technického zabezpečení výpočetní a telekomunikační technikou od technologií automatické identifikace, robotizace</w:t>
      </w:r>
      <w:r w:rsidR="007A3015" w:rsidRPr="006006CE">
        <w:rPr>
          <w:sz w:val="24"/>
          <w:szCs w:val="24"/>
        </w:rPr>
        <w:t>, integrovaného plánování</w:t>
      </w:r>
      <w:r w:rsidR="00987F03" w:rsidRPr="006006CE">
        <w:rPr>
          <w:sz w:val="24"/>
          <w:szCs w:val="24"/>
        </w:rPr>
        <w:t xml:space="preserve"> až k uplatňování prvků umělé inteligence</w:t>
      </w:r>
      <w:r w:rsidR="00987F03" w:rsidRPr="00D126DE">
        <w:rPr>
          <w:sz w:val="24"/>
          <w:szCs w:val="24"/>
        </w:rPr>
        <w:t xml:space="preserve"> by dnes naše společnost fungovala zcela jinak.</w:t>
      </w:r>
    </w:p>
    <w:p w:rsidR="00044091" w:rsidRDefault="00044091" w:rsidP="00044091">
      <w:pPr>
        <w:spacing w:after="0"/>
        <w:rPr>
          <w:sz w:val="24"/>
          <w:szCs w:val="24"/>
        </w:rPr>
      </w:pPr>
    </w:p>
    <w:p w:rsidR="00044091" w:rsidRPr="00044091" w:rsidRDefault="00044091" w:rsidP="00044091">
      <w:pPr>
        <w:spacing w:after="0"/>
        <w:rPr>
          <w:b/>
          <w:sz w:val="24"/>
          <w:szCs w:val="24"/>
        </w:rPr>
      </w:pPr>
      <w:r w:rsidRPr="00044091">
        <w:rPr>
          <w:b/>
          <w:sz w:val="24"/>
          <w:szCs w:val="24"/>
        </w:rPr>
        <w:t>Vertikální a horizontální logistika</w:t>
      </w:r>
    </w:p>
    <w:p w:rsidR="00044091" w:rsidRDefault="004B0826" w:rsidP="00305DFC">
      <w:pPr>
        <w:ind w:firstLine="708"/>
        <w:rPr>
          <w:sz w:val="24"/>
          <w:szCs w:val="24"/>
        </w:rPr>
      </w:pPr>
      <w:r w:rsidRPr="00D126DE">
        <w:rPr>
          <w:sz w:val="24"/>
          <w:szCs w:val="24"/>
        </w:rPr>
        <w:t>Logistiku můžeme jedním způsobem rozdělit na vertikální a horizontální. Budeme-li její předmět brát jako výrobek, který je nutné před finálním dodáním někde přechovávat, p</w:t>
      </w:r>
      <w:r w:rsidR="008C2743" w:rsidRPr="00D126DE">
        <w:rPr>
          <w:sz w:val="24"/>
          <w:szCs w:val="24"/>
        </w:rPr>
        <w:t xml:space="preserve">ak </w:t>
      </w:r>
      <w:r w:rsidRPr="00D126DE">
        <w:rPr>
          <w:sz w:val="24"/>
          <w:szCs w:val="24"/>
        </w:rPr>
        <w:t>vertikální logistika bude počet všech skl</w:t>
      </w:r>
      <w:r w:rsidR="00823E95" w:rsidRPr="00D126DE">
        <w:rPr>
          <w:sz w:val="24"/>
          <w:szCs w:val="24"/>
        </w:rPr>
        <w:t xml:space="preserve">adových stupňů tedy provozní, centrální, regionální a expediční sklady. </w:t>
      </w:r>
      <w:r w:rsidR="00F55696" w:rsidRPr="00D126DE">
        <w:rPr>
          <w:sz w:val="24"/>
          <w:szCs w:val="24"/>
        </w:rPr>
        <w:t>Horizontální jsou potom v</w:t>
      </w:r>
      <w:r w:rsidR="00D126DE">
        <w:rPr>
          <w:sz w:val="24"/>
          <w:szCs w:val="24"/>
        </w:rPr>
        <w:t>šechny</w:t>
      </w:r>
      <w:r w:rsidR="00F55696" w:rsidRPr="00D126DE">
        <w:rPr>
          <w:sz w:val="24"/>
          <w:szCs w:val="24"/>
        </w:rPr>
        <w:t xml:space="preserve"> sklady </w:t>
      </w:r>
      <w:r w:rsidR="008C2743" w:rsidRPr="00D126DE">
        <w:rPr>
          <w:sz w:val="24"/>
          <w:szCs w:val="24"/>
        </w:rPr>
        <w:t xml:space="preserve">(jejich počet) </w:t>
      </w:r>
      <w:r w:rsidR="00F55696" w:rsidRPr="00D126DE">
        <w:rPr>
          <w:sz w:val="24"/>
          <w:szCs w:val="24"/>
        </w:rPr>
        <w:t xml:space="preserve">v daném vertikálním stupni. </w:t>
      </w:r>
      <w:r w:rsidR="00823E95" w:rsidRPr="00D126DE">
        <w:rPr>
          <w:sz w:val="24"/>
          <w:szCs w:val="24"/>
        </w:rPr>
        <w:t xml:space="preserve">Každý </w:t>
      </w:r>
      <w:r w:rsidR="00F55696" w:rsidRPr="00D126DE">
        <w:rPr>
          <w:sz w:val="24"/>
          <w:szCs w:val="24"/>
        </w:rPr>
        <w:t>stupeň</w:t>
      </w:r>
      <w:r w:rsidR="00823E95" w:rsidRPr="00D126DE">
        <w:rPr>
          <w:sz w:val="24"/>
          <w:szCs w:val="24"/>
        </w:rPr>
        <w:t xml:space="preserve"> má specifickou funkci, ale</w:t>
      </w:r>
      <w:r w:rsidR="00823E95" w:rsidRPr="00D126DE">
        <w:rPr>
          <w:color w:val="FF0000"/>
          <w:sz w:val="24"/>
          <w:szCs w:val="24"/>
        </w:rPr>
        <w:t xml:space="preserve"> </w:t>
      </w:r>
      <w:r w:rsidR="00823E95" w:rsidRPr="00D126DE">
        <w:rPr>
          <w:sz w:val="24"/>
          <w:szCs w:val="24"/>
        </w:rPr>
        <w:t xml:space="preserve">ve větším měřítku je téměř nemožné a zdlouhavé veškeré přesuny zboží mezi nimi řídit a zaznamenávat bez použití počítačů. </w:t>
      </w:r>
    </w:p>
    <w:p w:rsidR="004B0826" w:rsidRDefault="00823E95" w:rsidP="00305DFC">
      <w:pPr>
        <w:ind w:firstLine="708"/>
        <w:rPr>
          <w:sz w:val="24"/>
          <w:szCs w:val="24"/>
        </w:rPr>
      </w:pPr>
      <w:r w:rsidRPr="00D126DE">
        <w:rPr>
          <w:sz w:val="24"/>
          <w:szCs w:val="24"/>
        </w:rPr>
        <w:t>Proto jsou jako soupi</w:t>
      </w:r>
      <w:r w:rsidR="005D5F36">
        <w:rPr>
          <w:sz w:val="24"/>
          <w:szCs w:val="24"/>
        </w:rPr>
        <w:t>sy ve většině případů vytvářeny</w:t>
      </w:r>
      <w:r w:rsidR="006D2DD9">
        <w:rPr>
          <w:sz w:val="24"/>
          <w:szCs w:val="24"/>
        </w:rPr>
        <w:t xml:space="preserve"> </w:t>
      </w:r>
      <w:r w:rsidRPr="00D126DE">
        <w:rPr>
          <w:sz w:val="24"/>
          <w:szCs w:val="24"/>
        </w:rPr>
        <w:t>databáze umožňující kontrolovat množství a druh zboží nejen v konkrétním skladu, ale i v ostatních.</w:t>
      </w:r>
      <w:r w:rsidR="008C2743" w:rsidRPr="00D126DE">
        <w:rPr>
          <w:sz w:val="24"/>
          <w:szCs w:val="24"/>
        </w:rPr>
        <w:t xml:space="preserve"> Zaznamenávány jsou pravidelné výkazy o stavu výrobků a jejich přesném umístění (mezi sklady i v rámci jediného), expediční příkazy</w:t>
      </w:r>
      <w:r w:rsidR="00A07950" w:rsidRPr="00D126DE">
        <w:rPr>
          <w:sz w:val="24"/>
          <w:szCs w:val="24"/>
        </w:rPr>
        <w:t>, náklady na skladování i dopravu</w:t>
      </w:r>
      <w:r w:rsidR="008C2743" w:rsidRPr="00D126DE">
        <w:rPr>
          <w:sz w:val="24"/>
          <w:szCs w:val="24"/>
        </w:rPr>
        <w:t xml:space="preserve"> a mnoho dalších aspektů a díky elektronické podobě je možné záznamy rychle a jednoduše zpětně vyhledat.</w:t>
      </w:r>
      <w:r w:rsidR="00A07950" w:rsidRPr="00D126DE">
        <w:rPr>
          <w:sz w:val="24"/>
          <w:szCs w:val="24"/>
        </w:rPr>
        <w:t xml:space="preserve"> </w:t>
      </w:r>
      <w:r w:rsidR="00044091">
        <w:rPr>
          <w:sz w:val="24"/>
          <w:szCs w:val="24"/>
        </w:rPr>
        <w:t>Tímto způsobem lze evidovat nejen produkty jako takové, ale i zaměstnance myšlené jako jednotky pracovní síly dané firmy.</w:t>
      </w:r>
    </w:p>
    <w:p w:rsidR="005D5F36" w:rsidRPr="00044091" w:rsidRDefault="005D5F36" w:rsidP="005D5F36">
      <w:pPr>
        <w:spacing w:after="0"/>
        <w:rPr>
          <w:b/>
          <w:sz w:val="24"/>
          <w:szCs w:val="24"/>
        </w:rPr>
      </w:pPr>
      <w:r w:rsidRPr="00044091">
        <w:rPr>
          <w:b/>
          <w:sz w:val="24"/>
          <w:szCs w:val="24"/>
        </w:rPr>
        <w:t>Databáze</w:t>
      </w:r>
    </w:p>
    <w:p w:rsidR="005D5F36" w:rsidRDefault="005D5F36" w:rsidP="00305DFC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Právě databáze obecně jsou základním stavebním kamenem </w:t>
      </w:r>
      <w:r w:rsidR="002D30B0" w:rsidRPr="00D45705">
        <w:rPr>
          <w:sz w:val="24"/>
          <w:szCs w:val="24"/>
        </w:rPr>
        <w:t>logistiky</w:t>
      </w:r>
      <w:r w:rsidR="002D30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umožňují centralizaci dat, jejichž uchovávání je základním </w:t>
      </w:r>
      <w:r w:rsidR="00AD32CA">
        <w:rPr>
          <w:sz w:val="24"/>
          <w:szCs w:val="24"/>
        </w:rPr>
        <w:t xml:space="preserve">logistickým </w:t>
      </w:r>
      <w:r>
        <w:rPr>
          <w:sz w:val="24"/>
          <w:szCs w:val="24"/>
        </w:rPr>
        <w:t xml:space="preserve">požadavkem. Nad ucelenými daty je potom možné rychle a efektivně provádět základní operace. Ty umožňují pracovat </w:t>
      </w:r>
      <w:r>
        <w:rPr>
          <w:sz w:val="24"/>
          <w:szCs w:val="24"/>
        </w:rPr>
        <w:lastRenderedPageBreak/>
        <w:t xml:space="preserve">s informacemi o </w:t>
      </w:r>
      <w:r w:rsidR="000A2413">
        <w:rPr>
          <w:sz w:val="24"/>
          <w:szCs w:val="24"/>
        </w:rPr>
        <w:t xml:space="preserve">struktuře </w:t>
      </w:r>
      <w:r>
        <w:rPr>
          <w:sz w:val="24"/>
          <w:szCs w:val="24"/>
        </w:rPr>
        <w:t>ukládaných dat a</w:t>
      </w:r>
      <w:r w:rsidR="000A2413">
        <w:rPr>
          <w:sz w:val="24"/>
          <w:szCs w:val="24"/>
        </w:rPr>
        <w:t xml:space="preserve"> podle ní</w:t>
      </w:r>
      <w:r>
        <w:rPr>
          <w:sz w:val="24"/>
          <w:szCs w:val="24"/>
        </w:rPr>
        <w:t xml:space="preserve"> potom provádět další operace. Těmi může být řazení podle abecedy, spojování textů různých záznamů, vyhledání konkrétního řetězce ve všech záznamech, vyhledání záznamu s numericky nejnižší/nejvyšší hlavičkou, součet vybraného číselného parametru záznamu všech dat v databázi </w:t>
      </w:r>
      <w:r w:rsidR="00961B73">
        <w:rPr>
          <w:sz w:val="24"/>
          <w:szCs w:val="24"/>
        </w:rPr>
        <w:t>atd</w:t>
      </w:r>
      <w:r>
        <w:rPr>
          <w:sz w:val="24"/>
          <w:szCs w:val="24"/>
        </w:rPr>
        <w:t>.</w:t>
      </w:r>
    </w:p>
    <w:p w:rsidR="000D5304" w:rsidRDefault="000D5304" w:rsidP="000D5304">
      <w:pPr>
        <w:spacing w:after="0"/>
        <w:rPr>
          <w:sz w:val="24"/>
          <w:szCs w:val="24"/>
        </w:rPr>
      </w:pPr>
    </w:p>
    <w:p w:rsidR="00992D26" w:rsidRDefault="000A2413" w:rsidP="00305DFC">
      <w:pPr>
        <w:ind w:firstLine="708"/>
        <w:rPr>
          <w:sz w:val="24"/>
          <w:szCs w:val="24"/>
        </w:rPr>
      </w:pPr>
      <w:r>
        <w:rPr>
          <w:sz w:val="24"/>
          <w:szCs w:val="24"/>
        </w:rPr>
        <w:t>Pro další práci s uchovávanými daty je možné zvolit různé struktury</w:t>
      </w:r>
      <w:r w:rsidR="00516F1B">
        <w:rPr>
          <w:sz w:val="24"/>
          <w:szCs w:val="24"/>
        </w:rPr>
        <w:t xml:space="preserve"> (parametrů</w:t>
      </w:r>
      <w:r w:rsidR="00831510">
        <w:rPr>
          <w:sz w:val="24"/>
          <w:szCs w:val="24"/>
        </w:rPr>
        <w:t>)</w:t>
      </w:r>
      <w:r w:rsidR="00144D9C">
        <w:rPr>
          <w:sz w:val="24"/>
          <w:szCs w:val="24"/>
        </w:rPr>
        <w:t xml:space="preserve">, které zajistí jejich nejefektivnější zpracování. </w:t>
      </w:r>
    </w:p>
    <w:p w:rsidR="000A2413" w:rsidRDefault="00961B73" w:rsidP="00305DFC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Použijeme-li příklad,</w:t>
      </w:r>
      <w:r w:rsidR="000D5304">
        <w:rPr>
          <w:sz w:val="24"/>
          <w:szCs w:val="24"/>
        </w:rPr>
        <w:t xml:space="preserve"> databáze určená pro úschovnu zavazadel by jako parametry struktury dat používala záznamy o </w:t>
      </w:r>
      <w:r w:rsidR="00144D9C">
        <w:rPr>
          <w:sz w:val="24"/>
          <w:szCs w:val="24"/>
        </w:rPr>
        <w:t>čísle lístku se zavazadly, čísla</w:t>
      </w:r>
      <w:r w:rsidR="000D5304">
        <w:rPr>
          <w:sz w:val="24"/>
          <w:szCs w:val="24"/>
        </w:rPr>
        <w:t xml:space="preserve"> jednotlivých zavazadel na lístku, počtu jednotlivých typů (počet malých, velkých, středních</w:t>
      </w:r>
      <w:r w:rsidR="00144D9C">
        <w:rPr>
          <w:sz w:val="24"/>
          <w:szCs w:val="24"/>
        </w:rPr>
        <w:t xml:space="preserve"> zavazadel</w:t>
      </w:r>
      <w:r w:rsidR="000D5304">
        <w:rPr>
          <w:sz w:val="24"/>
          <w:szCs w:val="24"/>
        </w:rPr>
        <w:t>), tex</w:t>
      </w:r>
      <w:r w:rsidR="00A843EF">
        <w:rPr>
          <w:sz w:val="24"/>
          <w:szCs w:val="24"/>
        </w:rPr>
        <w:t>t místa</w:t>
      </w:r>
      <w:r w:rsidR="000D5304">
        <w:rPr>
          <w:sz w:val="24"/>
          <w:szCs w:val="24"/>
        </w:rPr>
        <w:t xml:space="preserve"> kde jsou uložena, a datum, kdy byla zavazadla přijata.</w:t>
      </w:r>
    </w:p>
    <w:p w:rsidR="00992D26" w:rsidRDefault="00992D26" w:rsidP="00305DFC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Program potom říká databázi, která data uložit, takže další zpracování dat už zajistí databáze jako taková. Program potom v naprosté většině případů vytváří pohodlné grafické prostředí pro uživatele (v tomto případě zaměstnance úschovny) a zobrazuje tak vstupní pole (prompt) pro zadávání vstupních hodnot, tlačítka zadávání počtu zavazadel</w:t>
      </w:r>
      <w:r w:rsidR="00961B73">
        <w:rPr>
          <w:sz w:val="24"/>
          <w:szCs w:val="24"/>
        </w:rPr>
        <w:t xml:space="preserve"> atd. Tento program tedy přemosťuje vstupní data od uživatelů, kontroluje jejich smysluplnost a ukládá je do databáze. Zpětně potom zahrnuje funkce pro prohlížení konkrétních parametrů v databázi a ukazuje je zpět uživateli v čitelnější podobě (například ve formátu </w:t>
      </w:r>
      <w:proofErr w:type="spellStart"/>
      <w:r w:rsidR="009B2312">
        <w:rPr>
          <w:sz w:val="24"/>
          <w:szCs w:val="24"/>
        </w:rPr>
        <w:t>ht</w:t>
      </w:r>
      <w:r w:rsidR="00961B73">
        <w:rPr>
          <w:sz w:val="24"/>
          <w:szCs w:val="24"/>
        </w:rPr>
        <w:t>ml</w:t>
      </w:r>
      <w:proofErr w:type="spellEnd"/>
      <w:r w:rsidR="00961B73">
        <w:rPr>
          <w:sz w:val="24"/>
          <w:szCs w:val="24"/>
        </w:rPr>
        <w:t xml:space="preserve"> nebo </w:t>
      </w:r>
      <w:proofErr w:type="spellStart"/>
      <w:r w:rsidR="00961B73">
        <w:rPr>
          <w:sz w:val="24"/>
          <w:szCs w:val="24"/>
        </w:rPr>
        <w:t>pdf</w:t>
      </w:r>
      <w:proofErr w:type="spellEnd"/>
      <w:r w:rsidR="00961B73">
        <w:rPr>
          <w:sz w:val="24"/>
          <w:szCs w:val="24"/>
        </w:rPr>
        <w:t>).</w:t>
      </w:r>
    </w:p>
    <w:p w:rsidR="00204A62" w:rsidRPr="00204A62" w:rsidRDefault="00144D9C" w:rsidP="00204A62">
      <w:pPr>
        <w:spacing w:after="0"/>
        <w:rPr>
          <w:sz w:val="24"/>
          <w:szCs w:val="24"/>
        </w:rPr>
      </w:pPr>
      <w:r w:rsidRPr="00144D9C">
        <w:rPr>
          <w:b/>
          <w:sz w:val="24"/>
          <w:szCs w:val="24"/>
        </w:rPr>
        <w:t>GPS</w:t>
      </w:r>
      <w:r w:rsidR="003E417F">
        <w:rPr>
          <w:b/>
          <w:sz w:val="24"/>
          <w:szCs w:val="24"/>
        </w:rPr>
        <w:t xml:space="preserve"> a přeprava zásilek</w:t>
      </w:r>
    </w:p>
    <w:p w:rsidR="00204A62" w:rsidRPr="00204A62" w:rsidRDefault="00204A62" w:rsidP="00305DFC">
      <w:pPr>
        <w:spacing w:after="0"/>
        <w:ind w:firstLine="708"/>
        <w:rPr>
          <w:sz w:val="24"/>
          <w:szCs w:val="24"/>
        </w:rPr>
      </w:pPr>
      <w:r w:rsidRPr="00204A62">
        <w:rPr>
          <w:sz w:val="24"/>
          <w:szCs w:val="24"/>
        </w:rPr>
        <w:t xml:space="preserve">Dnes již často využívaná je také technologie GPS </w:t>
      </w:r>
      <w:r>
        <w:rPr>
          <w:sz w:val="24"/>
          <w:szCs w:val="24"/>
        </w:rPr>
        <w:t>(</w:t>
      </w:r>
      <w:proofErr w:type="spellStart"/>
      <w:r w:rsidRPr="00204A62">
        <w:rPr>
          <w:sz w:val="24"/>
          <w:szCs w:val="24"/>
        </w:rPr>
        <w:t>Global</w:t>
      </w:r>
      <w:proofErr w:type="spellEnd"/>
      <w:r w:rsidRPr="00204A62">
        <w:rPr>
          <w:sz w:val="24"/>
          <w:szCs w:val="24"/>
        </w:rPr>
        <w:t xml:space="preserve"> </w:t>
      </w:r>
      <w:proofErr w:type="spellStart"/>
      <w:r w:rsidRPr="00204A62">
        <w:rPr>
          <w:sz w:val="24"/>
          <w:szCs w:val="24"/>
        </w:rPr>
        <w:t>Positioning</w:t>
      </w:r>
      <w:proofErr w:type="spellEnd"/>
      <w:r w:rsidRPr="00204A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D124B3">
        <w:rPr>
          <w:sz w:val="24"/>
          <w:szCs w:val="24"/>
        </w:rPr>
        <w:t>yste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).  Jedná se o vojenský globální družicový polohový systém provozovaný Ministerstvem obrany Spojených států amerických. Umožňuje určit polohu kdekoli na Zemi (pro civilní uživatele) s přesností okolo deseti metrů.</w:t>
      </w:r>
      <w:r w:rsidR="00AB3E01">
        <w:rPr>
          <w:sz w:val="24"/>
          <w:szCs w:val="24"/>
        </w:rPr>
        <w:t xml:space="preserve"> Funguje na principu určení vzdálenosti od bodů se známou polohou (družic). Parametry, které se zpracovávají, zahrnují nejen časové značky, ale i konkrétní parametry dráhy družice. Z nich potom specifické programy mohou pozici vypočítat.</w:t>
      </w:r>
    </w:p>
    <w:p w:rsidR="00144D9C" w:rsidRDefault="00144D9C" w:rsidP="00144D9C">
      <w:pPr>
        <w:spacing w:after="0"/>
        <w:rPr>
          <w:sz w:val="24"/>
          <w:szCs w:val="24"/>
        </w:rPr>
      </w:pPr>
    </w:p>
    <w:p w:rsidR="000704D5" w:rsidRDefault="00AB3E01" w:rsidP="003A19BC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Této technologie je (krom mnoha jiných variant) možné využít ke sledování polohy přepravovaného nákladu.</w:t>
      </w:r>
      <w:r w:rsidR="00F317C3">
        <w:rPr>
          <w:sz w:val="24"/>
          <w:szCs w:val="24"/>
        </w:rPr>
        <w:t xml:space="preserve"> </w:t>
      </w:r>
      <w:r w:rsidR="0080196C">
        <w:rPr>
          <w:sz w:val="24"/>
          <w:szCs w:val="24"/>
        </w:rPr>
        <w:t>To je výhodné zejména z</w:t>
      </w:r>
      <w:r w:rsidR="009A7E41">
        <w:rPr>
          <w:sz w:val="24"/>
          <w:szCs w:val="24"/>
        </w:rPr>
        <w:t xml:space="preserve"> hlediska bezpečnosti. </w:t>
      </w:r>
      <w:r w:rsidR="00F317C3">
        <w:rPr>
          <w:sz w:val="24"/>
          <w:szCs w:val="24"/>
        </w:rPr>
        <w:t xml:space="preserve">Celé náklady tak mohou být pod kontrolou ať už samotné výrobky nebo dopravní prostředek, ve kterém jsou přepravovány. </w:t>
      </w:r>
      <w:r w:rsidR="005218CD">
        <w:rPr>
          <w:sz w:val="24"/>
          <w:szCs w:val="24"/>
        </w:rPr>
        <w:t xml:space="preserve">Na sledované předměty se umisťují GPS lokátory s interními bateriemi, které ukládají data o </w:t>
      </w:r>
      <w:r w:rsidR="000C5F05">
        <w:rPr>
          <w:sz w:val="24"/>
          <w:szCs w:val="24"/>
        </w:rPr>
        <w:t>pohybu</w:t>
      </w:r>
      <w:r w:rsidR="005218CD">
        <w:rPr>
          <w:sz w:val="24"/>
          <w:szCs w:val="24"/>
        </w:rPr>
        <w:t xml:space="preserve"> do zabezpečeného mapového systému. </w:t>
      </w:r>
      <w:r w:rsidR="00F317C3">
        <w:rPr>
          <w:sz w:val="24"/>
          <w:szCs w:val="24"/>
        </w:rPr>
        <w:t xml:space="preserve">Lze tak ověřit </w:t>
      </w:r>
      <w:r w:rsidR="005218CD">
        <w:rPr>
          <w:sz w:val="24"/>
          <w:szCs w:val="24"/>
        </w:rPr>
        <w:t>pozici v reálném čase,</w:t>
      </w:r>
      <w:r w:rsidR="00F317C3">
        <w:rPr>
          <w:sz w:val="24"/>
          <w:szCs w:val="24"/>
        </w:rPr>
        <w:t xml:space="preserve"> </w:t>
      </w:r>
      <w:r w:rsidR="000C5F05">
        <w:rPr>
          <w:sz w:val="24"/>
          <w:szCs w:val="24"/>
        </w:rPr>
        <w:t>historii (</w:t>
      </w:r>
      <w:r w:rsidR="005218CD">
        <w:rPr>
          <w:sz w:val="24"/>
          <w:szCs w:val="24"/>
        </w:rPr>
        <w:t>trasu pohybu</w:t>
      </w:r>
      <w:r w:rsidR="000C5F05">
        <w:rPr>
          <w:sz w:val="24"/>
          <w:szCs w:val="24"/>
        </w:rPr>
        <w:t>)</w:t>
      </w:r>
      <w:r w:rsidR="005218CD">
        <w:rPr>
          <w:sz w:val="24"/>
          <w:szCs w:val="24"/>
        </w:rPr>
        <w:t xml:space="preserve"> </w:t>
      </w:r>
      <w:r w:rsidR="00F317C3">
        <w:rPr>
          <w:sz w:val="24"/>
          <w:szCs w:val="24"/>
        </w:rPr>
        <w:t xml:space="preserve">a je to i poměrně účinný bezpečnostní systém při případné krádeži. </w:t>
      </w:r>
      <w:r w:rsidR="000704D5">
        <w:rPr>
          <w:sz w:val="24"/>
          <w:szCs w:val="24"/>
        </w:rPr>
        <w:t xml:space="preserve">Tento způsob se nejčastěji využívá pro zásilky s vyšší hodnotou. </w:t>
      </w:r>
    </w:p>
    <w:p w:rsidR="00BF3BF9" w:rsidRDefault="00BF3BF9" w:rsidP="003A19BC">
      <w:pPr>
        <w:spacing w:after="0"/>
        <w:ind w:firstLine="708"/>
        <w:rPr>
          <w:sz w:val="24"/>
          <w:szCs w:val="24"/>
        </w:rPr>
      </w:pPr>
    </w:p>
    <w:p w:rsidR="001131C8" w:rsidRDefault="003A19BC" w:rsidP="003A19BC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 tím úzce souvisí i další </w:t>
      </w:r>
      <w:r w:rsidR="000704D5" w:rsidRPr="000C30BB">
        <w:rPr>
          <w:sz w:val="24"/>
          <w:szCs w:val="24"/>
        </w:rPr>
        <w:t xml:space="preserve">(navazující či podobné) </w:t>
      </w:r>
      <w:r w:rsidRPr="000C30BB">
        <w:rPr>
          <w:sz w:val="24"/>
          <w:szCs w:val="24"/>
        </w:rPr>
        <w:t xml:space="preserve">služby. Vypovídají více o stavu zásilky před přímým předáním přepravní společnosti </w:t>
      </w:r>
      <w:r w:rsidR="000704D5" w:rsidRPr="000C30BB">
        <w:rPr>
          <w:sz w:val="24"/>
          <w:szCs w:val="24"/>
        </w:rPr>
        <w:t xml:space="preserve">a jejím předávání </w:t>
      </w:r>
      <w:r w:rsidR="00AA509F" w:rsidRPr="000C30BB">
        <w:rPr>
          <w:sz w:val="24"/>
          <w:szCs w:val="24"/>
        </w:rPr>
        <w:t>v rámci infrastruktury</w:t>
      </w:r>
      <w:r w:rsidR="00AA509F" w:rsidRPr="00AA509F">
        <w:rPr>
          <w:color w:val="92D050"/>
          <w:sz w:val="24"/>
          <w:szCs w:val="24"/>
        </w:rPr>
        <w:t xml:space="preserve"> </w:t>
      </w:r>
      <w:r w:rsidR="00AA509F" w:rsidRPr="000C30BB">
        <w:rPr>
          <w:sz w:val="24"/>
          <w:szCs w:val="24"/>
        </w:rPr>
        <w:lastRenderedPageBreak/>
        <w:t xml:space="preserve">společnosti </w:t>
      </w:r>
      <w:r w:rsidRPr="000C30BB">
        <w:rPr>
          <w:sz w:val="24"/>
          <w:szCs w:val="24"/>
        </w:rPr>
        <w:t>n</w:t>
      </w:r>
      <w:r>
        <w:rPr>
          <w:sz w:val="24"/>
          <w:szCs w:val="24"/>
        </w:rPr>
        <w:t>ež o její poloze</w:t>
      </w:r>
      <w:r w:rsidR="000704D5">
        <w:rPr>
          <w:sz w:val="24"/>
          <w:szCs w:val="24"/>
        </w:rPr>
        <w:t xml:space="preserve"> v reálném čase</w:t>
      </w:r>
      <w:r>
        <w:rPr>
          <w:sz w:val="24"/>
          <w:szCs w:val="24"/>
        </w:rPr>
        <w:t xml:space="preserve">, ale na principu GPS už nezbytně založeny nejsou. </w:t>
      </w:r>
    </w:p>
    <w:p w:rsidR="004010E2" w:rsidRDefault="003A19BC" w:rsidP="0052306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 vyexpedování zboží ze skladu a předání přepravní společnosti firmy často </w:t>
      </w:r>
      <w:r w:rsidRPr="003A19BC">
        <w:rPr>
          <w:sz w:val="24"/>
          <w:szCs w:val="24"/>
        </w:rPr>
        <w:t>zákazníka</w:t>
      </w:r>
      <w:r>
        <w:rPr>
          <w:sz w:val="24"/>
          <w:szCs w:val="24"/>
        </w:rPr>
        <w:t xml:space="preserve"> bezprostředně informují – nejčastěji formou e-mailu nebo </w:t>
      </w:r>
      <w:proofErr w:type="spellStart"/>
      <w:r>
        <w:rPr>
          <w:sz w:val="24"/>
          <w:szCs w:val="24"/>
        </w:rPr>
        <w:t>sms</w:t>
      </w:r>
      <w:proofErr w:type="spellEnd"/>
      <w:r>
        <w:rPr>
          <w:sz w:val="24"/>
          <w:szCs w:val="24"/>
        </w:rPr>
        <w:t>.</w:t>
      </w:r>
      <w:r w:rsidR="00523062">
        <w:rPr>
          <w:sz w:val="24"/>
          <w:szCs w:val="24"/>
        </w:rPr>
        <w:t xml:space="preserve"> </w:t>
      </w:r>
      <w:r w:rsidR="001131C8">
        <w:rPr>
          <w:sz w:val="24"/>
          <w:szCs w:val="24"/>
        </w:rPr>
        <w:t xml:space="preserve">Následně je </w:t>
      </w:r>
      <w:r w:rsidR="000704D5">
        <w:rPr>
          <w:sz w:val="24"/>
          <w:szCs w:val="24"/>
        </w:rPr>
        <w:t xml:space="preserve">dnes </w:t>
      </w:r>
      <w:r w:rsidR="001131C8">
        <w:rPr>
          <w:sz w:val="24"/>
          <w:szCs w:val="24"/>
        </w:rPr>
        <w:t>s</w:t>
      </w:r>
      <w:r>
        <w:rPr>
          <w:sz w:val="24"/>
          <w:szCs w:val="24"/>
        </w:rPr>
        <w:t xml:space="preserve">ystém sledování zásilek (Track &amp; </w:t>
      </w:r>
      <w:proofErr w:type="spellStart"/>
      <w:r>
        <w:rPr>
          <w:sz w:val="24"/>
          <w:szCs w:val="24"/>
        </w:rPr>
        <w:t>Trace</w:t>
      </w:r>
      <w:proofErr w:type="spellEnd"/>
      <w:r>
        <w:rPr>
          <w:sz w:val="24"/>
          <w:szCs w:val="24"/>
        </w:rPr>
        <w:t>) nabízen</w:t>
      </w:r>
      <w:r w:rsidR="009A7E41">
        <w:rPr>
          <w:sz w:val="24"/>
          <w:szCs w:val="24"/>
        </w:rPr>
        <w:t xml:space="preserve"> </w:t>
      </w:r>
      <w:r>
        <w:rPr>
          <w:sz w:val="24"/>
          <w:szCs w:val="24"/>
        </w:rPr>
        <w:t>drtivou většinou přepravních společností</w:t>
      </w:r>
      <w:r w:rsidR="00F52499">
        <w:rPr>
          <w:sz w:val="24"/>
          <w:szCs w:val="24"/>
        </w:rPr>
        <w:t xml:space="preserve"> (česká pošta</w:t>
      </w:r>
      <w:r w:rsidR="000C5F05">
        <w:rPr>
          <w:sz w:val="24"/>
          <w:szCs w:val="24"/>
        </w:rPr>
        <w:t>, soukromé společnosti</w:t>
      </w:r>
      <w:r w:rsidR="00F52499">
        <w:rPr>
          <w:sz w:val="24"/>
          <w:szCs w:val="24"/>
        </w:rPr>
        <w:t xml:space="preserve"> atd.)</w:t>
      </w:r>
      <w:r w:rsidR="000704D5">
        <w:rPr>
          <w:sz w:val="24"/>
          <w:szCs w:val="24"/>
        </w:rPr>
        <w:t>.</w:t>
      </w:r>
      <w:r w:rsidR="00BF3BF9">
        <w:rPr>
          <w:sz w:val="24"/>
          <w:szCs w:val="24"/>
        </w:rPr>
        <w:t xml:space="preserve"> Každé zásilce je přiřazen </w:t>
      </w:r>
      <w:r w:rsidR="00BF3BF9" w:rsidRPr="000C30BB">
        <w:rPr>
          <w:sz w:val="24"/>
          <w:szCs w:val="24"/>
        </w:rPr>
        <w:t>čá</w:t>
      </w:r>
      <w:r w:rsidR="007919D3" w:rsidRPr="000C30BB">
        <w:rPr>
          <w:sz w:val="24"/>
          <w:szCs w:val="24"/>
        </w:rPr>
        <w:t>r</w:t>
      </w:r>
      <w:r w:rsidR="00AA509F" w:rsidRPr="000C30BB">
        <w:rPr>
          <w:sz w:val="24"/>
          <w:szCs w:val="24"/>
        </w:rPr>
        <w:t xml:space="preserve">ový </w:t>
      </w:r>
      <w:r w:rsidR="00AA509F">
        <w:rPr>
          <w:sz w:val="24"/>
          <w:szCs w:val="24"/>
        </w:rPr>
        <w:t>kód, který je naskenován vždy, když dorazí do některé z</w:t>
      </w:r>
      <w:r w:rsidR="003E417F">
        <w:rPr>
          <w:sz w:val="24"/>
          <w:szCs w:val="24"/>
        </w:rPr>
        <w:t> </w:t>
      </w:r>
      <w:r w:rsidR="00AA509F">
        <w:rPr>
          <w:sz w:val="24"/>
          <w:szCs w:val="24"/>
        </w:rPr>
        <w:t>třídíren</w:t>
      </w:r>
      <w:r w:rsidR="003E417F">
        <w:rPr>
          <w:sz w:val="24"/>
          <w:szCs w:val="24"/>
        </w:rPr>
        <w:t xml:space="preserve">/skladů </w:t>
      </w:r>
      <w:r w:rsidR="003E417F" w:rsidRPr="00E10F15">
        <w:rPr>
          <w:sz w:val="24"/>
          <w:szCs w:val="24"/>
        </w:rPr>
        <w:t>(viz. Vertikální a horizontální logistika)</w:t>
      </w:r>
      <w:r w:rsidR="00523062" w:rsidRPr="00E10F15">
        <w:rPr>
          <w:sz w:val="24"/>
          <w:szCs w:val="24"/>
        </w:rPr>
        <w:t>.</w:t>
      </w:r>
      <w:r w:rsidR="00523062">
        <w:rPr>
          <w:sz w:val="24"/>
          <w:szCs w:val="24"/>
        </w:rPr>
        <w:t xml:space="preserve"> Bezprostředně poté je informace aktualizována v databázi a podle unikátního čísla zásilky poskytnuté společností </w:t>
      </w:r>
      <w:r w:rsidR="002D30B0">
        <w:rPr>
          <w:sz w:val="24"/>
          <w:szCs w:val="24"/>
        </w:rPr>
        <w:t xml:space="preserve">zákazníkovi </w:t>
      </w:r>
      <w:r w:rsidR="00523062">
        <w:rPr>
          <w:sz w:val="24"/>
          <w:szCs w:val="24"/>
        </w:rPr>
        <w:t>je možné</w:t>
      </w:r>
      <w:r w:rsidR="00F52499">
        <w:rPr>
          <w:sz w:val="24"/>
          <w:szCs w:val="24"/>
        </w:rPr>
        <w:t xml:space="preserve"> </w:t>
      </w:r>
      <w:r w:rsidR="00523062">
        <w:rPr>
          <w:sz w:val="24"/>
          <w:szCs w:val="24"/>
        </w:rPr>
        <w:t xml:space="preserve">data snadno získat. </w:t>
      </w:r>
      <w:r>
        <w:rPr>
          <w:sz w:val="24"/>
          <w:szCs w:val="24"/>
        </w:rPr>
        <w:t xml:space="preserve">Stav zásilky je </w:t>
      </w:r>
      <w:r w:rsidR="00523062">
        <w:rPr>
          <w:sz w:val="24"/>
          <w:szCs w:val="24"/>
        </w:rPr>
        <w:t xml:space="preserve">tak </w:t>
      </w:r>
      <w:r>
        <w:rPr>
          <w:sz w:val="24"/>
          <w:szCs w:val="24"/>
        </w:rPr>
        <w:t xml:space="preserve">možné kdykoli zkontrolovat, což </w:t>
      </w:r>
      <w:r w:rsidR="00523062">
        <w:rPr>
          <w:sz w:val="24"/>
          <w:szCs w:val="24"/>
        </w:rPr>
        <w:t xml:space="preserve">snižuje riziko případné ztráty a </w:t>
      </w:r>
      <w:r>
        <w:rPr>
          <w:sz w:val="24"/>
          <w:szCs w:val="24"/>
        </w:rPr>
        <w:t>poskytuje</w:t>
      </w:r>
      <w:r w:rsidR="00F52499">
        <w:rPr>
          <w:sz w:val="24"/>
          <w:szCs w:val="24"/>
        </w:rPr>
        <w:t xml:space="preserve"> přehled o přesném čase jejího dodání. </w:t>
      </w:r>
    </w:p>
    <w:p w:rsidR="004010E2" w:rsidRDefault="004010E2" w:rsidP="004010E2">
      <w:pPr>
        <w:spacing w:after="0"/>
        <w:ind w:firstLine="708"/>
        <w:rPr>
          <w:sz w:val="24"/>
          <w:szCs w:val="24"/>
        </w:rPr>
      </w:pPr>
    </w:p>
    <w:p w:rsidR="00E9012D" w:rsidRPr="00DF252F" w:rsidRDefault="00E9012D" w:rsidP="00E9012D">
      <w:pPr>
        <w:spacing w:after="0"/>
        <w:rPr>
          <w:b/>
          <w:sz w:val="24"/>
          <w:szCs w:val="24"/>
        </w:rPr>
      </w:pPr>
      <w:r w:rsidRPr="00DF252F">
        <w:rPr>
          <w:b/>
          <w:sz w:val="24"/>
          <w:szCs w:val="24"/>
        </w:rPr>
        <w:t>Organizace nákladu</w:t>
      </w:r>
    </w:p>
    <w:p w:rsidR="00BA209A" w:rsidRDefault="00E9012D" w:rsidP="00E9012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Při přepravě </w:t>
      </w:r>
      <w:r w:rsidR="00533B1D">
        <w:rPr>
          <w:sz w:val="24"/>
          <w:szCs w:val="24"/>
        </w:rPr>
        <w:t xml:space="preserve">jakéhokoli </w:t>
      </w:r>
      <w:r>
        <w:rPr>
          <w:sz w:val="24"/>
          <w:szCs w:val="24"/>
        </w:rPr>
        <w:t>zboží je</w:t>
      </w:r>
      <w:r w:rsidR="00533B1D">
        <w:rPr>
          <w:sz w:val="24"/>
          <w:szCs w:val="24"/>
        </w:rPr>
        <w:t xml:space="preserve"> jedním ze základních požadavků efektivita</w:t>
      </w:r>
      <w:r>
        <w:rPr>
          <w:sz w:val="24"/>
          <w:szCs w:val="24"/>
        </w:rPr>
        <w:t xml:space="preserve">. Je potřeba přepravit </w:t>
      </w:r>
      <w:r w:rsidR="00533B1D">
        <w:rPr>
          <w:sz w:val="24"/>
          <w:szCs w:val="24"/>
        </w:rPr>
        <w:t>co nejvíce zboží v nejkratším čase</w:t>
      </w:r>
      <w:r w:rsidR="00881784">
        <w:rPr>
          <w:sz w:val="24"/>
          <w:szCs w:val="24"/>
        </w:rPr>
        <w:t xml:space="preserve">, tedy do nákladního prostoru </w:t>
      </w:r>
      <w:r w:rsidR="00533B1D">
        <w:rPr>
          <w:sz w:val="24"/>
          <w:szCs w:val="24"/>
        </w:rPr>
        <w:t xml:space="preserve">umístit co nejvíce kusů. </w:t>
      </w:r>
      <w:r w:rsidR="003A1E38" w:rsidRPr="000C30BB">
        <w:rPr>
          <w:sz w:val="24"/>
          <w:szCs w:val="24"/>
        </w:rPr>
        <w:t xml:space="preserve">Celý tento proces je až překvapivě podobný </w:t>
      </w:r>
      <w:proofErr w:type="spellStart"/>
      <w:r w:rsidR="003A1E38" w:rsidRPr="000C30BB">
        <w:rPr>
          <w:sz w:val="24"/>
          <w:szCs w:val="24"/>
        </w:rPr>
        <w:t>Tetrisu</w:t>
      </w:r>
      <w:proofErr w:type="spellEnd"/>
      <w:r w:rsidR="003A1E38" w:rsidRPr="000C30BB">
        <w:rPr>
          <w:sz w:val="24"/>
          <w:szCs w:val="24"/>
        </w:rPr>
        <w:t xml:space="preserve">. </w:t>
      </w:r>
      <w:r w:rsidR="00533B1D" w:rsidRPr="000C30BB">
        <w:rPr>
          <w:sz w:val="24"/>
          <w:szCs w:val="24"/>
        </w:rPr>
        <w:t>Naložit náklad náhodně je samozřejmě možné</w:t>
      </w:r>
      <w:r w:rsidR="00881784" w:rsidRPr="000C30BB">
        <w:rPr>
          <w:sz w:val="24"/>
          <w:szCs w:val="24"/>
        </w:rPr>
        <w:t xml:space="preserve">, ale </w:t>
      </w:r>
      <w:r w:rsidR="00527A25" w:rsidRPr="000C30BB">
        <w:rPr>
          <w:sz w:val="24"/>
          <w:szCs w:val="24"/>
        </w:rPr>
        <w:t>často to není to</w:t>
      </w:r>
      <w:r w:rsidR="00881784" w:rsidRPr="000C30BB">
        <w:rPr>
          <w:sz w:val="24"/>
          <w:szCs w:val="24"/>
        </w:rPr>
        <w:t xml:space="preserve"> nejvýhodnější řešení. V</w:t>
      </w:r>
      <w:r w:rsidR="00881784">
        <w:rPr>
          <w:sz w:val="24"/>
          <w:szCs w:val="24"/>
        </w:rPr>
        <w:t> malém množství to zpravidla není nutné, ale pro větší náklady je třeba důmyslnějšího uspořádání.</w:t>
      </w:r>
      <w:r w:rsidR="00527A25">
        <w:rPr>
          <w:sz w:val="24"/>
          <w:szCs w:val="24"/>
        </w:rPr>
        <w:t xml:space="preserve"> Právě k tomu slouží některé algoritmy, které ze zadaných parametrů vytvoří ideální rozložení.</w:t>
      </w:r>
    </w:p>
    <w:p w:rsidR="00284C97" w:rsidRDefault="00284C97" w:rsidP="00E9012D">
      <w:pPr>
        <w:spacing w:after="0"/>
        <w:rPr>
          <w:sz w:val="24"/>
          <w:szCs w:val="24"/>
        </w:rPr>
      </w:pPr>
    </w:p>
    <w:p w:rsidR="00BA209A" w:rsidRDefault="00BA209A" w:rsidP="00E9012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Aby bylo možné takové rozložení realizovat, je </w:t>
      </w:r>
      <w:r w:rsidR="000B051C">
        <w:rPr>
          <w:sz w:val="24"/>
          <w:szCs w:val="24"/>
        </w:rPr>
        <w:t>třeba operovat i s jinými faktory.</w:t>
      </w:r>
      <w:r w:rsidR="00720F5D">
        <w:rPr>
          <w:sz w:val="24"/>
          <w:szCs w:val="24"/>
        </w:rPr>
        <w:t xml:space="preserve"> To může být </w:t>
      </w:r>
      <w:r w:rsidR="000B051C">
        <w:rPr>
          <w:sz w:val="24"/>
          <w:szCs w:val="24"/>
        </w:rPr>
        <w:t xml:space="preserve">maximální hmotnost. Každý dopravní prostředek má své váhové limity, které nelze nebo je neproduktivní </w:t>
      </w:r>
      <w:r w:rsidR="00720F5D">
        <w:rPr>
          <w:sz w:val="24"/>
          <w:szCs w:val="24"/>
        </w:rPr>
        <w:t xml:space="preserve">je </w:t>
      </w:r>
      <w:r w:rsidR="000B051C">
        <w:rPr>
          <w:sz w:val="24"/>
          <w:szCs w:val="24"/>
        </w:rPr>
        <w:t>překročit.</w:t>
      </w:r>
      <w:r w:rsidR="00720F5D">
        <w:rPr>
          <w:sz w:val="24"/>
          <w:szCs w:val="24"/>
        </w:rPr>
        <w:t xml:space="preserve"> </w:t>
      </w:r>
      <w:r w:rsidR="00DF252F">
        <w:rPr>
          <w:sz w:val="24"/>
          <w:szCs w:val="24"/>
        </w:rPr>
        <w:t>P</w:t>
      </w:r>
      <w:r w:rsidR="00720F5D">
        <w:rPr>
          <w:sz w:val="24"/>
          <w:szCs w:val="24"/>
        </w:rPr>
        <w:t>říliš naložené vozidlo může mít problémy s</w:t>
      </w:r>
      <w:r w:rsidR="00DF252F">
        <w:rPr>
          <w:sz w:val="24"/>
          <w:szCs w:val="24"/>
        </w:rPr>
        <w:t> rychlostí a spotřebou, ale v</w:t>
      </w:r>
      <w:r w:rsidR="00720F5D">
        <w:rPr>
          <w:sz w:val="24"/>
          <w:szCs w:val="24"/>
        </w:rPr>
        <w:t xml:space="preserve"> krajním případě není vůbec schopné </w:t>
      </w:r>
      <w:r w:rsidR="009C06CF">
        <w:rPr>
          <w:sz w:val="24"/>
          <w:szCs w:val="24"/>
        </w:rPr>
        <w:t>pohybu</w:t>
      </w:r>
      <w:r w:rsidR="00720F5D">
        <w:rPr>
          <w:sz w:val="24"/>
          <w:szCs w:val="24"/>
        </w:rPr>
        <w:t xml:space="preserve">. </w:t>
      </w:r>
      <w:r w:rsidR="000B051C" w:rsidRPr="00B07736">
        <w:rPr>
          <w:sz w:val="24"/>
          <w:szCs w:val="24"/>
        </w:rPr>
        <w:t>Nejde tedy jen o</w:t>
      </w:r>
      <w:r w:rsidR="00DF252F" w:rsidRPr="00B07736">
        <w:rPr>
          <w:sz w:val="24"/>
          <w:szCs w:val="24"/>
        </w:rPr>
        <w:t xml:space="preserve"> objem nákladu</w:t>
      </w:r>
      <w:r w:rsidR="0034183F" w:rsidRPr="00B07736">
        <w:rPr>
          <w:sz w:val="24"/>
          <w:szCs w:val="24"/>
        </w:rPr>
        <w:t>,</w:t>
      </w:r>
      <w:r w:rsidR="00DF252F" w:rsidRPr="00B07736">
        <w:rPr>
          <w:sz w:val="24"/>
          <w:szCs w:val="24"/>
        </w:rPr>
        <w:t xml:space="preserve"> a</w:t>
      </w:r>
      <w:r w:rsidR="0034183F" w:rsidRPr="00B07736">
        <w:rPr>
          <w:sz w:val="24"/>
          <w:szCs w:val="24"/>
        </w:rPr>
        <w:t>le</w:t>
      </w:r>
      <w:r w:rsidR="00DF252F" w:rsidRPr="00B07736">
        <w:rPr>
          <w:sz w:val="24"/>
          <w:szCs w:val="24"/>
        </w:rPr>
        <w:t xml:space="preserve"> </w:t>
      </w:r>
      <w:r w:rsidR="003B1812">
        <w:rPr>
          <w:sz w:val="24"/>
          <w:szCs w:val="24"/>
        </w:rPr>
        <w:t xml:space="preserve">i další proměnné a </w:t>
      </w:r>
      <w:r w:rsidR="00DF252F" w:rsidRPr="00B07736">
        <w:rPr>
          <w:sz w:val="24"/>
          <w:szCs w:val="24"/>
        </w:rPr>
        <w:t>je třeba najít optimální řešení.</w:t>
      </w:r>
    </w:p>
    <w:p w:rsidR="00284C97" w:rsidRPr="00B07736" w:rsidRDefault="00284C97" w:rsidP="00E9012D">
      <w:pPr>
        <w:spacing w:after="0"/>
        <w:rPr>
          <w:sz w:val="24"/>
          <w:szCs w:val="24"/>
        </w:rPr>
      </w:pPr>
    </w:p>
    <w:p w:rsidR="00DF252F" w:rsidRDefault="00DF252F" w:rsidP="00E9012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Dalším faktorem může být i rovnoměrné rozložení hmotnosti. </w:t>
      </w:r>
      <w:r w:rsidR="003A1E38">
        <w:rPr>
          <w:sz w:val="24"/>
          <w:szCs w:val="24"/>
        </w:rPr>
        <w:t xml:space="preserve">Nerovnoměrně rozložený náklad </w:t>
      </w:r>
      <w:r>
        <w:rPr>
          <w:sz w:val="24"/>
          <w:szCs w:val="24"/>
        </w:rPr>
        <w:t>může působit stejné problémy</w:t>
      </w:r>
      <w:r w:rsidR="0034183F">
        <w:rPr>
          <w:sz w:val="24"/>
          <w:szCs w:val="24"/>
        </w:rPr>
        <w:t xml:space="preserve"> jako překročení váhových limit, což</w:t>
      </w:r>
      <w:r w:rsidR="003A1E38">
        <w:rPr>
          <w:sz w:val="24"/>
          <w:szCs w:val="24"/>
        </w:rPr>
        <w:t xml:space="preserve"> je podstatné zejména u lodní nebo letecké přepravy. V obou případech je správná organizace nezbytná</w:t>
      </w:r>
      <w:r w:rsidR="00822ECB">
        <w:rPr>
          <w:sz w:val="24"/>
          <w:szCs w:val="24"/>
        </w:rPr>
        <w:t xml:space="preserve"> a její nedodržení může mít fatální následky</w:t>
      </w:r>
      <w:r w:rsidR="003A1E38">
        <w:rPr>
          <w:sz w:val="24"/>
          <w:szCs w:val="24"/>
        </w:rPr>
        <w:t xml:space="preserve">. Cílem je najít takové rozložení, které by neměnilo těžiště. Jeho případné posuny mohou </w:t>
      </w:r>
      <w:r w:rsidR="0034183F">
        <w:rPr>
          <w:sz w:val="24"/>
          <w:szCs w:val="24"/>
        </w:rPr>
        <w:t xml:space="preserve">navíc </w:t>
      </w:r>
      <w:r w:rsidR="003A1E38">
        <w:rPr>
          <w:sz w:val="24"/>
          <w:szCs w:val="24"/>
        </w:rPr>
        <w:t xml:space="preserve">způsobovat vážné problémy v samotném </w:t>
      </w:r>
      <w:r w:rsidR="0034183F">
        <w:rPr>
          <w:sz w:val="24"/>
          <w:szCs w:val="24"/>
        </w:rPr>
        <w:t>řízení</w:t>
      </w:r>
      <w:r w:rsidR="003A1E38">
        <w:rPr>
          <w:sz w:val="24"/>
          <w:szCs w:val="24"/>
        </w:rPr>
        <w:t xml:space="preserve"> lodi nebo letadla</w:t>
      </w:r>
      <w:r w:rsidR="0034183F">
        <w:rPr>
          <w:sz w:val="24"/>
          <w:szCs w:val="24"/>
        </w:rPr>
        <w:t xml:space="preserve"> a</w:t>
      </w:r>
      <w:r w:rsidR="003A1E38">
        <w:rPr>
          <w:sz w:val="24"/>
          <w:szCs w:val="24"/>
        </w:rPr>
        <w:t xml:space="preserve"> mohou mít vliv na stabilitu dopravního prostředku</w:t>
      </w:r>
      <w:r w:rsidR="0034183F">
        <w:rPr>
          <w:sz w:val="24"/>
          <w:szCs w:val="24"/>
        </w:rPr>
        <w:t>.</w:t>
      </w:r>
    </w:p>
    <w:p w:rsidR="00284C97" w:rsidRDefault="00284C97" w:rsidP="00E9012D">
      <w:pPr>
        <w:spacing w:after="0"/>
        <w:rPr>
          <w:sz w:val="24"/>
          <w:szCs w:val="24"/>
        </w:rPr>
      </w:pPr>
    </w:p>
    <w:p w:rsidR="00002235" w:rsidRDefault="00D22073" w:rsidP="00E9012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Dále je třeba ověřit</w:t>
      </w:r>
      <w:r w:rsidR="005D1826">
        <w:rPr>
          <w:sz w:val="24"/>
          <w:szCs w:val="24"/>
        </w:rPr>
        <w:t>, jestli je možné všechny položky nákladu přepravovat současně a zvoleným typem dopravy.</w:t>
      </w:r>
      <w:r w:rsidR="00C16480">
        <w:rPr>
          <w:sz w:val="24"/>
          <w:szCs w:val="24"/>
        </w:rPr>
        <w:t xml:space="preserve"> </w:t>
      </w:r>
      <w:r w:rsidR="002541CD">
        <w:rPr>
          <w:sz w:val="24"/>
          <w:szCs w:val="24"/>
        </w:rPr>
        <w:t xml:space="preserve">Některé chemikálie (např.: stlačený kyslík a vodík nebo jiný výbušný plyn) je z bezpečnostních důvodů třeba převážet odděleně, v opačném případě může dojít k jejich </w:t>
      </w:r>
      <w:r w:rsidR="00410134">
        <w:rPr>
          <w:sz w:val="24"/>
          <w:szCs w:val="24"/>
        </w:rPr>
        <w:t xml:space="preserve">reakci </w:t>
      </w:r>
      <w:r w:rsidR="00AB5C49">
        <w:rPr>
          <w:sz w:val="24"/>
          <w:szCs w:val="24"/>
        </w:rPr>
        <w:t xml:space="preserve">někdy </w:t>
      </w:r>
      <w:r w:rsidR="00410134">
        <w:rPr>
          <w:sz w:val="24"/>
          <w:szCs w:val="24"/>
        </w:rPr>
        <w:t>i</w:t>
      </w:r>
      <w:r w:rsidR="002541CD">
        <w:rPr>
          <w:sz w:val="24"/>
          <w:szCs w:val="24"/>
        </w:rPr>
        <w:t xml:space="preserve"> následné explozi.</w:t>
      </w:r>
      <w:r w:rsidR="000B01F2">
        <w:rPr>
          <w:sz w:val="24"/>
          <w:szCs w:val="24"/>
        </w:rPr>
        <w:t xml:space="preserve"> V širších souvislostech může být problémem i společná přeprava konkrétních lidí, ať už jde o kompletní představenstvo </w:t>
      </w:r>
      <w:r w:rsidR="00373C63">
        <w:rPr>
          <w:sz w:val="24"/>
          <w:szCs w:val="24"/>
        </w:rPr>
        <w:t xml:space="preserve">firmy, </w:t>
      </w:r>
      <w:r w:rsidR="000B01F2">
        <w:rPr>
          <w:sz w:val="24"/>
          <w:szCs w:val="24"/>
        </w:rPr>
        <w:t>všechny členy vlády</w:t>
      </w:r>
      <w:r w:rsidR="00373C63">
        <w:rPr>
          <w:sz w:val="24"/>
          <w:szCs w:val="24"/>
        </w:rPr>
        <w:t xml:space="preserve"> atd</w:t>
      </w:r>
      <w:r w:rsidR="000B01F2">
        <w:rPr>
          <w:sz w:val="24"/>
          <w:szCs w:val="24"/>
        </w:rPr>
        <w:t xml:space="preserve">. Některé firmy mají podobná nařízení </w:t>
      </w:r>
      <w:r w:rsidR="00E76F95">
        <w:rPr>
          <w:sz w:val="24"/>
          <w:szCs w:val="24"/>
        </w:rPr>
        <w:t xml:space="preserve">o zákazu společného cestování </w:t>
      </w:r>
      <w:r w:rsidR="000B01F2">
        <w:rPr>
          <w:sz w:val="24"/>
          <w:szCs w:val="24"/>
        </w:rPr>
        <w:t>přímo ve směrnicích, pro ostatní je to dobrým doporučením</w:t>
      </w:r>
      <w:r w:rsidR="00373C63">
        <w:rPr>
          <w:sz w:val="24"/>
          <w:szCs w:val="24"/>
        </w:rPr>
        <w:t xml:space="preserve">. Pokud všichni lidé určité skupiny podobného charakteru necestují společně, v </w:t>
      </w:r>
      <w:r w:rsidR="00E76F95">
        <w:rPr>
          <w:sz w:val="24"/>
          <w:szCs w:val="24"/>
        </w:rPr>
        <w:t xml:space="preserve">případě nehody potom zůstává funkční </w:t>
      </w:r>
      <w:r w:rsidR="00E76F95">
        <w:rPr>
          <w:sz w:val="24"/>
          <w:szCs w:val="24"/>
        </w:rPr>
        <w:lastRenderedPageBreak/>
        <w:t xml:space="preserve">alespoň část </w:t>
      </w:r>
      <w:r w:rsidR="00373C63">
        <w:rPr>
          <w:sz w:val="24"/>
          <w:szCs w:val="24"/>
        </w:rPr>
        <w:t>(</w:t>
      </w:r>
      <w:r w:rsidR="00E76F95">
        <w:rPr>
          <w:sz w:val="24"/>
          <w:szCs w:val="24"/>
        </w:rPr>
        <w:t>představenstva,</w:t>
      </w:r>
      <w:r w:rsidR="00002235">
        <w:rPr>
          <w:sz w:val="24"/>
          <w:szCs w:val="24"/>
        </w:rPr>
        <w:t xml:space="preserve"> </w:t>
      </w:r>
      <w:r w:rsidR="00E76F95">
        <w:rPr>
          <w:sz w:val="24"/>
          <w:szCs w:val="24"/>
        </w:rPr>
        <w:t>vlády apod.</w:t>
      </w:r>
      <w:r w:rsidR="00373C63">
        <w:rPr>
          <w:sz w:val="24"/>
          <w:szCs w:val="24"/>
        </w:rPr>
        <w:t>).</w:t>
      </w:r>
      <w:r w:rsidR="00002235">
        <w:rPr>
          <w:sz w:val="24"/>
          <w:szCs w:val="24"/>
        </w:rPr>
        <w:t xml:space="preserve"> </w:t>
      </w:r>
      <w:r w:rsidR="007B0970">
        <w:rPr>
          <w:sz w:val="24"/>
          <w:szCs w:val="24"/>
        </w:rPr>
        <w:t>V takových případech je nutné nalézt kombinaci spojů i v rámci různých dopravních prostředků, aby bylo možné v rozumném čase celou skupinu přepravit.</w:t>
      </w:r>
    </w:p>
    <w:p w:rsidR="00D22073" w:rsidRDefault="00D86845" w:rsidP="00002235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Technická příprava</w:t>
      </w:r>
      <w:r w:rsidR="00856614">
        <w:rPr>
          <w:sz w:val="24"/>
          <w:szCs w:val="24"/>
        </w:rPr>
        <w:t xml:space="preserve"> související s max</w:t>
      </w:r>
      <w:r>
        <w:rPr>
          <w:sz w:val="24"/>
          <w:szCs w:val="24"/>
        </w:rPr>
        <w:t>imální váhou a těžištěm vyžaduje</w:t>
      </w:r>
      <w:r w:rsidR="00856614">
        <w:rPr>
          <w:sz w:val="24"/>
          <w:szCs w:val="24"/>
        </w:rPr>
        <w:t xml:space="preserve"> mnoho výpočtů. Oproti tomu různá omezení</w:t>
      </w:r>
      <w:r w:rsidR="00002235">
        <w:rPr>
          <w:sz w:val="24"/>
          <w:szCs w:val="24"/>
        </w:rPr>
        <w:t xml:space="preserve"> je možné ošetřit </w:t>
      </w:r>
      <w:r w:rsidR="00856614">
        <w:rPr>
          <w:sz w:val="24"/>
          <w:szCs w:val="24"/>
        </w:rPr>
        <w:t xml:space="preserve">jen </w:t>
      </w:r>
      <w:r w:rsidR="00002235">
        <w:rPr>
          <w:sz w:val="24"/>
          <w:szCs w:val="24"/>
        </w:rPr>
        <w:t xml:space="preserve">jejich zapsáním do databáze, kterou </w:t>
      </w:r>
      <w:r w:rsidR="00856614">
        <w:rPr>
          <w:sz w:val="24"/>
          <w:szCs w:val="24"/>
        </w:rPr>
        <w:t xml:space="preserve">ale </w:t>
      </w:r>
      <w:r w:rsidR="00002235">
        <w:rPr>
          <w:sz w:val="24"/>
          <w:szCs w:val="24"/>
        </w:rPr>
        <w:t>program organizující náklad využívá</w:t>
      </w:r>
      <w:r w:rsidR="00856614">
        <w:rPr>
          <w:sz w:val="24"/>
          <w:szCs w:val="24"/>
        </w:rPr>
        <w:t xml:space="preserve"> a data do celkových výpočtů zahrnuje</w:t>
      </w:r>
      <w:r w:rsidR="00002235">
        <w:rPr>
          <w:sz w:val="24"/>
          <w:szCs w:val="24"/>
        </w:rPr>
        <w:t>.</w:t>
      </w:r>
      <w:r w:rsidR="00856614">
        <w:rPr>
          <w:sz w:val="24"/>
          <w:szCs w:val="24"/>
        </w:rPr>
        <w:t xml:space="preserve"> </w:t>
      </w:r>
      <w:r w:rsidR="00B07736">
        <w:rPr>
          <w:sz w:val="24"/>
          <w:szCs w:val="24"/>
        </w:rPr>
        <w:t xml:space="preserve">Jeho úkolem je </w:t>
      </w:r>
      <w:r w:rsidR="00B07736" w:rsidRPr="00856614">
        <w:rPr>
          <w:sz w:val="24"/>
          <w:szCs w:val="24"/>
        </w:rPr>
        <w:t xml:space="preserve">tedy </w:t>
      </w:r>
      <w:r w:rsidR="00B07736">
        <w:rPr>
          <w:sz w:val="24"/>
          <w:szCs w:val="24"/>
        </w:rPr>
        <w:t>vytvořit optimální řešení, které zajistí, aby přeprava byla výhodná nejen z</w:t>
      </w:r>
      <w:r w:rsidR="00856614">
        <w:rPr>
          <w:sz w:val="24"/>
          <w:szCs w:val="24"/>
        </w:rPr>
        <w:t> </w:t>
      </w:r>
      <w:r w:rsidR="00B07736">
        <w:rPr>
          <w:sz w:val="24"/>
          <w:szCs w:val="24"/>
        </w:rPr>
        <w:t>pohledu</w:t>
      </w:r>
      <w:r w:rsidR="00856614">
        <w:rPr>
          <w:sz w:val="24"/>
          <w:szCs w:val="24"/>
        </w:rPr>
        <w:t xml:space="preserve"> hodnoty přepraveného nákladu, ale i minimalizuje utopené náklady a bezpečnostní rizika.</w:t>
      </w:r>
    </w:p>
    <w:p w:rsidR="002115EF" w:rsidRDefault="002115EF" w:rsidP="00002235">
      <w:pPr>
        <w:spacing w:after="0"/>
        <w:ind w:firstLine="708"/>
        <w:rPr>
          <w:sz w:val="24"/>
          <w:szCs w:val="24"/>
        </w:rPr>
      </w:pPr>
    </w:p>
    <w:p w:rsidR="002115EF" w:rsidRPr="002115EF" w:rsidRDefault="002115EF" w:rsidP="002115EF">
      <w:pPr>
        <w:spacing w:after="0"/>
        <w:rPr>
          <w:b/>
          <w:sz w:val="24"/>
          <w:szCs w:val="24"/>
        </w:rPr>
      </w:pPr>
      <w:r w:rsidRPr="002115EF">
        <w:rPr>
          <w:b/>
          <w:sz w:val="24"/>
          <w:szCs w:val="24"/>
        </w:rPr>
        <w:t>Ideální trasa</w:t>
      </w:r>
    </w:p>
    <w:p w:rsidR="002115EF" w:rsidRDefault="002115EF" w:rsidP="002115E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Aby byly výše zmíněné optimalizace co nejlépe využité, je třeba zahrnout i zvolenou trasu přepravy. Výběr trasy v</w:t>
      </w:r>
      <w:r w:rsidR="004A3F0B">
        <w:rPr>
          <w:sz w:val="24"/>
          <w:szCs w:val="24"/>
        </w:rPr>
        <w:t xml:space="preserve"> internetových </w:t>
      </w:r>
      <w:r>
        <w:rPr>
          <w:sz w:val="24"/>
          <w:szCs w:val="24"/>
        </w:rPr>
        <w:t>mapách</w:t>
      </w:r>
      <w:r w:rsidR="004A3F0B">
        <w:rPr>
          <w:sz w:val="24"/>
          <w:szCs w:val="24"/>
        </w:rPr>
        <w:t>, navigacích i zadáním parametrů do k tomu určených programů souvisí s hledáním optimálního řešení.</w:t>
      </w:r>
      <w:r w:rsidR="00B33D92">
        <w:rPr>
          <w:sz w:val="24"/>
          <w:szCs w:val="24"/>
        </w:rPr>
        <w:t xml:space="preserve"> Nejjednodušší možností je vyhledávání nejkratší trasy z místa A do místa B</w:t>
      </w:r>
      <w:r w:rsidR="00DD1269">
        <w:rPr>
          <w:sz w:val="24"/>
          <w:szCs w:val="24"/>
        </w:rPr>
        <w:t xml:space="preserve">. K tomu nejlépe slouží běžné mapy a navigace. Podobné je i vyhledání nejrychlejší trasy, která se vzdáleností úzce souvisí. Komplikovanější zadání mají zpravidla více parametrů např.: množství zastávek nebo jejich pořadí a taková už vyžadují asistenci složitějších programů. </w:t>
      </w:r>
      <w:r w:rsidR="00405F47">
        <w:rPr>
          <w:sz w:val="24"/>
          <w:szCs w:val="24"/>
        </w:rPr>
        <w:t>U nejdokonalejších programů se v  některých případech jako jeden z konstantních parametrů započítávají i standardizovaná</w:t>
      </w:r>
      <w:r w:rsidR="00373C63">
        <w:rPr>
          <w:sz w:val="24"/>
          <w:szCs w:val="24"/>
        </w:rPr>
        <w:t>-</w:t>
      </w:r>
      <w:r w:rsidR="00405F47">
        <w:rPr>
          <w:sz w:val="24"/>
          <w:szCs w:val="24"/>
        </w:rPr>
        <w:t>statisticky ověřená data o výhodách konkrétních úseků cesty (rychlost na dálnicích v poměru k obvyklé hustotě dopravy, rychlost ve městě, na méně udržovaných cestách apod.)</w:t>
      </w:r>
    </w:p>
    <w:p w:rsidR="00284C97" w:rsidRDefault="00284C97" w:rsidP="002115EF">
      <w:pPr>
        <w:spacing w:after="0"/>
        <w:rPr>
          <w:sz w:val="24"/>
          <w:szCs w:val="24"/>
        </w:rPr>
      </w:pPr>
    </w:p>
    <w:p w:rsidR="003F65BE" w:rsidRDefault="003F65BE" w:rsidP="003F65BE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ab/>
        <w:t>Příkladem může být Případ obchodního cestujícího. Jde o typickou matematickou úlohu zahrnující obchodního cestujícího, který má navštívit 10 měst tak, aby v žádném nebyl dvakrát a urazil nejkratší možnou vzdálenost. Přidáním podmínek, při kterých v některých městech musí být v určitém termínu nebo která musí navštívit jako první/poslední, se nalezení optimální trasy výrazně komplikuje.</w:t>
      </w:r>
      <w:r w:rsidR="009001E4">
        <w:rPr>
          <w:sz w:val="24"/>
          <w:szCs w:val="24"/>
        </w:rPr>
        <w:t xml:space="preserve"> A právě nalezením takové trasy se zmíněné programy zabývají. Obvykle ale nejsou určeny, pro užití širokou veřejností. Jednoduše řečeno-využívá se jich tam, kde se to vyplatí</w:t>
      </w:r>
      <w:r w:rsidR="00373C63">
        <w:rPr>
          <w:sz w:val="24"/>
          <w:szCs w:val="24"/>
        </w:rPr>
        <w:t>,</w:t>
      </w:r>
      <w:r w:rsidR="009001E4">
        <w:rPr>
          <w:sz w:val="24"/>
          <w:szCs w:val="24"/>
        </w:rPr>
        <w:t xml:space="preserve"> nejčastěji velkými přepravními společnostmi např.: FedEx apod.</w:t>
      </w:r>
    </w:p>
    <w:p w:rsidR="00284C97" w:rsidRDefault="00284C97" w:rsidP="003F65BE">
      <w:pPr>
        <w:spacing w:after="0"/>
        <w:ind w:left="708"/>
        <w:rPr>
          <w:sz w:val="24"/>
          <w:szCs w:val="24"/>
        </w:rPr>
      </w:pPr>
    </w:p>
    <w:p w:rsidR="00905974" w:rsidRDefault="00284C97" w:rsidP="00905974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Naopak programy k prostému vyhledání nejlepšího spojení ve veřejné dopravě jsou </w:t>
      </w:r>
      <w:r w:rsidR="00373C63">
        <w:rPr>
          <w:sz w:val="24"/>
          <w:szCs w:val="24"/>
        </w:rPr>
        <w:t xml:space="preserve">veřejnosti </w:t>
      </w:r>
      <w:r>
        <w:rPr>
          <w:sz w:val="24"/>
          <w:szCs w:val="24"/>
        </w:rPr>
        <w:t xml:space="preserve">volně dostupné. </w:t>
      </w:r>
      <w:proofErr w:type="spellStart"/>
      <w:r>
        <w:rPr>
          <w:sz w:val="24"/>
          <w:szCs w:val="24"/>
        </w:rPr>
        <w:t>Pubtran</w:t>
      </w:r>
      <w:proofErr w:type="spellEnd"/>
      <w:r>
        <w:rPr>
          <w:sz w:val="24"/>
          <w:szCs w:val="24"/>
        </w:rPr>
        <w:t xml:space="preserve"> je jednou z aplikací </w:t>
      </w:r>
      <w:r w:rsidR="009E1CC4">
        <w:rPr>
          <w:sz w:val="24"/>
          <w:szCs w:val="24"/>
        </w:rPr>
        <w:t xml:space="preserve">tohoto druhu </w:t>
      </w:r>
      <w:r>
        <w:rPr>
          <w:sz w:val="24"/>
          <w:szCs w:val="24"/>
        </w:rPr>
        <w:t xml:space="preserve">určených pro mobilní </w:t>
      </w:r>
      <w:proofErr w:type="gramStart"/>
      <w:r>
        <w:rPr>
          <w:sz w:val="24"/>
          <w:szCs w:val="24"/>
        </w:rPr>
        <w:t>OS</w:t>
      </w:r>
      <w:proofErr w:type="gramEnd"/>
      <w:r>
        <w:rPr>
          <w:sz w:val="24"/>
          <w:szCs w:val="24"/>
        </w:rPr>
        <w:t xml:space="preserve"> Android.</w:t>
      </w:r>
      <w:r w:rsidR="00147067">
        <w:rPr>
          <w:sz w:val="24"/>
          <w:szCs w:val="24"/>
        </w:rPr>
        <w:t xml:space="preserve"> Vstupními hodnotami jsou pouze výchozí a cílové místo</w:t>
      </w:r>
      <w:r w:rsidR="00F81E9C">
        <w:rPr>
          <w:sz w:val="24"/>
          <w:szCs w:val="24"/>
        </w:rPr>
        <w:t xml:space="preserve"> a čas odjezdu/příjezdu. Aplikace následně vyhledá nejrychlejší trasu </w:t>
      </w:r>
      <w:r w:rsidR="009E1CC4">
        <w:rPr>
          <w:sz w:val="24"/>
          <w:szCs w:val="24"/>
        </w:rPr>
        <w:t xml:space="preserve">(jednotlivé spoje) </w:t>
      </w:r>
      <w:r w:rsidR="00F81E9C">
        <w:rPr>
          <w:sz w:val="24"/>
          <w:szCs w:val="24"/>
        </w:rPr>
        <w:t>nebo více jejích variant s nejmenším počtem přestupů.</w:t>
      </w:r>
    </w:p>
    <w:p w:rsidR="005706B9" w:rsidRDefault="005706B9" w:rsidP="00905974">
      <w:pPr>
        <w:spacing w:after="0"/>
        <w:ind w:firstLine="708"/>
        <w:rPr>
          <w:sz w:val="24"/>
          <w:szCs w:val="24"/>
        </w:rPr>
      </w:pPr>
    </w:p>
    <w:p w:rsidR="005706B9" w:rsidRDefault="005706B9" w:rsidP="00905974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Dalších využití informatiky v logistice je mnoho. </w:t>
      </w:r>
      <w:r w:rsidR="00DC0424">
        <w:rPr>
          <w:sz w:val="24"/>
          <w:szCs w:val="24"/>
        </w:rPr>
        <w:t xml:space="preserve">Z konkrétních příkladů </w:t>
      </w:r>
      <w:r w:rsidR="000C30BB">
        <w:rPr>
          <w:sz w:val="24"/>
          <w:szCs w:val="24"/>
        </w:rPr>
        <w:t xml:space="preserve">dále </w:t>
      </w:r>
      <w:r w:rsidR="00DC0424">
        <w:rPr>
          <w:sz w:val="24"/>
          <w:szCs w:val="24"/>
        </w:rPr>
        <w:t>k</w:t>
      </w:r>
      <w:r>
        <w:rPr>
          <w:sz w:val="24"/>
          <w:szCs w:val="24"/>
        </w:rPr>
        <w:t xml:space="preserve">oordinace </w:t>
      </w:r>
      <w:r w:rsidR="00DC0424">
        <w:rPr>
          <w:sz w:val="24"/>
          <w:szCs w:val="24"/>
        </w:rPr>
        <w:t>vysoké frekvence vzletů</w:t>
      </w:r>
      <w:r>
        <w:rPr>
          <w:sz w:val="24"/>
          <w:szCs w:val="24"/>
        </w:rPr>
        <w:t xml:space="preserve"> z letadlových lodí, organizace nákladu na letištích, kde není možné načítat jednotlivé kódy atd. Většina těchto logistických problémů </w:t>
      </w:r>
      <w:r w:rsidR="00135CB1">
        <w:rPr>
          <w:sz w:val="24"/>
          <w:szCs w:val="24"/>
        </w:rPr>
        <w:t xml:space="preserve">byla a je </w:t>
      </w:r>
      <w:r w:rsidR="00DC0424">
        <w:rPr>
          <w:sz w:val="24"/>
          <w:szCs w:val="24"/>
        </w:rPr>
        <w:t xml:space="preserve">teoreticky </w:t>
      </w:r>
      <w:r>
        <w:rPr>
          <w:sz w:val="24"/>
          <w:szCs w:val="24"/>
        </w:rPr>
        <w:t xml:space="preserve">řešitelná bez užití informatiky, ale byly by to operace tak zdlouhavé a </w:t>
      </w:r>
      <w:r>
        <w:rPr>
          <w:sz w:val="24"/>
          <w:szCs w:val="24"/>
        </w:rPr>
        <w:lastRenderedPageBreak/>
        <w:t>komplikované</w:t>
      </w:r>
      <w:r w:rsidR="00135CB1">
        <w:rPr>
          <w:sz w:val="24"/>
          <w:szCs w:val="24"/>
        </w:rPr>
        <w:t>, že je jejich využití neproduktivní</w:t>
      </w:r>
      <w:r w:rsidR="00DC0424">
        <w:rPr>
          <w:sz w:val="24"/>
          <w:szCs w:val="24"/>
        </w:rPr>
        <w:t>, a při množství zdrojů, se kterými dnes pracuje, je informatika nezbytná</w:t>
      </w:r>
      <w:r w:rsidR="00135CB1">
        <w:rPr>
          <w:sz w:val="24"/>
          <w:szCs w:val="24"/>
        </w:rPr>
        <w:t xml:space="preserve">. S její </w:t>
      </w:r>
      <w:r w:rsidR="006006CE">
        <w:rPr>
          <w:sz w:val="24"/>
          <w:szCs w:val="24"/>
        </w:rPr>
        <w:t xml:space="preserve">pomocí je organizace výrazně rychlejší, </w:t>
      </w:r>
      <w:r w:rsidR="00DC0424">
        <w:rPr>
          <w:sz w:val="24"/>
          <w:szCs w:val="24"/>
        </w:rPr>
        <w:t>bezpečnější a</w:t>
      </w:r>
      <w:r w:rsidR="006006CE">
        <w:rPr>
          <w:sz w:val="24"/>
          <w:szCs w:val="24"/>
        </w:rPr>
        <w:t xml:space="preserve"> méně náchylná ke kolapsům způsobeným lidskými chybami</w:t>
      </w:r>
      <w:r w:rsidR="00DC0424">
        <w:rPr>
          <w:sz w:val="24"/>
          <w:szCs w:val="24"/>
        </w:rPr>
        <w:t>.</w:t>
      </w:r>
    </w:p>
    <w:p w:rsidR="00905974" w:rsidRDefault="00905974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</w:p>
    <w:p w:rsidR="00790D91" w:rsidRDefault="00790D91" w:rsidP="00284C97">
      <w:pPr>
        <w:spacing w:after="0"/>
        <w:ind w:firstLine="708"/>
        <w:rPr>
          <w:sz w:val="24"/>
          <w:szCs w:val="24"/>
        </w:rPr>
      </w:pPr>
      <w:bookmarkStart w:id="0" w:name="_GoBack"/>
      <w:bookmarkEnd w:id="0"/>
    </w:p>
    <w:p w:rsidR="00790D91" w:rsidRPr="00790D91" w:rsidRDefault="00790D91" w:rsidP="00284C97">
      <w:pPr>
        <w:spacing w:after="0"/>
        <w:ind w:firstLine="708"/>
        <w:rPr>
          <w:color w:val="A6A6A6" w:themeColor="background1" w:themeShade="A6"/>
          <w:sz w:val="24"/>
          <w:szCs w:val="24"/>
        </w:rPr>
      </w:pPr>
    </w:p>
    <w:p w:rsidR="0019647D" w:rsidRPr="00790D91" w:rsidRDefault="0019647D" w:rsidP="00790D91">
      <w:pPr>
        <w:spacing w:after="0"/>
        <w:rPr>
          <w:color w:val="A6A6A6" w:themeColor="background1" w:themeShade="A6"/>
          <w:sz w:val="24"/>
          <w:szCs w:val="24"/>
        </w:rPr>
      </w:pPr>
      <w:r w:rsidRPr="00790D91">
        <w:rPr>
          <w:color w:val="A6A6A6" w:themeColor="background1" w:themeShade="A6"/>
          <w:sz w:val="24"/>
          <w:szCs w:val="24"/>
        </w:rPr>
        <w:t>Zdroje:</w:t>
      </w:r>
    </w:p>
    <w:p w:rsidR="00790D91" w:rsidRPr="00790D91" w:rsidRDefault="00790D91" w:rsidP="00790D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color w:val="A6A6A6" w:themeColor="background1" w:themeShade="A6"/>
          <w:sz w:val="24"/>
          <w:szCs w:val="24"/>
        </w:rPr>
      </w:pPr>
      <w:r w:rsidRPr="00790D91">
        <w:rPr>
          <w:rFonts w:cs="Segoe Print"/>
          <w:color w:val="A6A6A6" w:themeColor="background1" w:themeShade="A6"/>
          <w:sz w:val="24"/>
          <w:szCs w:val="24"/>
        </w:rPr>
        <w:t>http://cs.wikipedia.org/wiki/Logistika</w:t>
      </w:r>
    </w:p>
    <w:p w:rsidR="00790D91" w:rsidRPr="00790D91" w:rsidRDefault="00790D91" w:rsidP="00790D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color w:val="A6A6A6" w:themeColor="background1" w:themeShade="A6"/>
          <w:sz w:val="24"/>
          <w:szCs w:val="24"/>
        </w:rPr>
      </w:pPr>
      <w:r w:rsidRPr="00790D91">
        <w:rPr>
          <w:rFonts w:cs="Segoe Print"/>
          <w:color w:val="A6A6A6" w:themeColor="background1" w:themeShade="A6"/>
          <w:sz w:val="24"/>
          <w:szCs w:val="24"/>
        </w:rPr>
        <w:t>http://www.logio.cz/logistika/</w:t>
      </w:r>
    </w:p>
    <w:p w:rsidR="00790D91" w:rsidRPr="00790D91" w:rsidRDefault="00040C90" w:rsidP="00790D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color w:val="A6A6A6" w:themeColor="background1" w:themeShade="A6"/>
          <w:sz w:val="24"/>
          <w:szCs w:val="24"/>
        </w:rPr>
      </w:pPr>
      <w:hyperlink r:id="rId5" w:history="1">
        <w:r w:rsidR="00790D91" w:rsidRPr="00790D91">
          <w:rPr>
            <w:rFonts w:cs="Segoe Print"/>
            <w:color w:val="A6A6A6" w:themeColor="background1" w:themeShade="A6"/>
            <w:sz w:val="24"/>
            <w:szCs w:val="24"/>
          </w:rPr>
          <w:t>http://www.logpro.cz/historie-logistiky</w:t>
        </w:r>
      </w:hyperlink>
    </w:p>
    <w:p w:rsidR="00790D91" w:rsidRPr="00790D91" w:rsidRDefault="00C456CB" w:rsidP="00790D91">
      <w:pPr>
        <w:spacing w:after="0"/>
        <w:rPr>
          <w:rFonts w:cs="Segoe Print"/>
          <w:color w:val="A6A6A6" w:themeColor="background1" w:themeShade="A6"/>
          <w:sz w:val="24"/>
          <w:szCs w:val="24"/>
        </w:rPr>
      </w:pPr>
      <w:r>
        <w:rPr>
          <w:color w:val="A6A6A6" w:themeColor="background1" w:themeShade="A6"/>
          <w:sz w:val="24"/>
          <w:szCs w:val="24"/>
        </w:rPr>
        <w:t>informace o programu</w:t>
      </w:r>
      <w:r w:rsidR="00790D91" w:rsidRPr="00790D91">
        <w:rPr>
          <w:color w:val="A6A6A6" w:themeColor="background1" w:themeShade="A6"/>
          <w:sz w:val="24"/>
          <w:szCs w:val="24"/>
        </w:rPr>
        <w:t xml:space="preserve"> Petra Machka</w:t>
      </w:r>
    </w:p>
    <w:p w:rsidR="00790D91" w:rsidRPr="00790D91" w:rsidRDefault="00040C90" w:rsidP="00790D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color w:val="A6A6A6" w:themeColor="background1" w:themeShade="A6"/>
          <w:sz w:val="24"/>
          <w:szCs w:val="24"/>
        </w:rPr>
      </w:pPr>
      <w:hyperlink r:id="rId6" w:history="1">
        <w:r w:rsidR="00790D91" w:rsidRPr="00790D91">
          <w:rPr>
            <w:rFonts w:cs="Segoe Print"/>
            <w:color w:val="A6A6A6" w:themeColor="background1" w:themeShade="A6"/>
            <w:sz w:val="24"/>
            <w:szCs w:val="24"/>
          </w:rPr>
          <w:t>http://www.miras.cz/seminarky/logistika/distribucni-sklady.php</w:t>
        </w:r>
      </w:hyperlink>
    </w:p>
    <w:p w:rsidR="00790D91" w:rsidRPr="00790D91" w:rsidRDefault="00040C90" w:rsidP="00790D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color w:val="A6A6A6" w:themeColor="background1" w:themeShade="A6"/>
          <w:sz w:val="24"/>
          <w:szCs w:val="24"/>
        </w:rPr>
      </w:pPr>
      <w:hyperlink r:id="rId7" w:history="1">
        <w:r w:rsidR="00790D91" w:rsidRPr="00790D91">
          <w:rPr>
            <w:rFonts w:cs="Segoe Print"/>
            <w:color w:val="A6A6A6" w:themeColor="background1" w:themeShade="A6"/>
            <w:sz w:val="24"/>
            <w:szCs w:val="24"/>
          </w:rPr>
          <w:t>http://jampage.wz.cz/skola/odvas/haltuf/logistik.htm</w:t>
        </w:r>
      </w:hyperlink>
    </w:p>
    <w:p w:rsidR="00905974" w:rsidRPr="00790D91" w:rsidRDefault="00040C90" w:rsidP="00790D91">
      <w:pPr>
        <w:spacing w:after="0"/>
        <w:rPr>
          <w:rFonts w:cs="Segoe Print"/>
          <w:color w:val="A6A6A6" w:themeColor="background1" w:themeShade="A6"/>
          <w:sz w:val="24"/>
          <w:szCs w:val="24"/>
        </w:rPr>
      </w:pPr>
      <w:hyperlink r:id="rId8" w:history="1">
        <w:r w:rsidR="00790D91" w:rsidRPr="00790D91">
          <w:rPr>
            <w:rFonts w:cs="Segoe Print"/>
            <w:color w:val="A6A6A6" w:themeColor="background1" w:themeShade="A6"/>
            <w:sz w:val="24"/>
            <w:szCs w:val="24"/>
          </w:rPr>
          <w:t>http://cs.wikipedia.org/wiki/Global_Positioning_System</w:t>
        </w:r>
      </w:hyperlink>
    </w:p>
    <w:p w:rsidR="00790D91" w:rsidRPr="00790D91" w:rsidRDefault="00790D91" w:rsidP="00790D91">
      <w:pPr>
        <w:spacing w:after="0"/>
        <w:rPr>
          <w:color w:val="A6A6A6" w:themeColor="background1" w:themeShade="A6"/>
          <w:sz w:val="24"/>
          <w:szCs w:val="24"/>
        </w:rPr>
      </w:pPr>
      <w:r w:rsidRPr="00790D91">
        <w:rPr>
          <w:color w:val="A6A6A6" w:themeColor="background1" w:themeShade="A6"/>
        </w:rPr>
        <w:t xml:space="preserve">http://dodavatele.epoptavka.cz/1192302-milan-klojda-gsystem/nabidka/140529-gps-system-sledovani-zasilek </w:t>
      </w:r>
      <w:r w:rsidRPr="00790D91">
        <w:rPr>
          <w:color w:val="A6A6A6" w:themeColor="background1" w:themeShade="A6"/>
        </w:rPr>
        <w:br/>
        <w:t xml:space="preserve">http://www.sledovani-zasilek.eu/ </w:t>
      </w:r>
      <w:r w:rsidRPr="00790D91">
        <w:rPr>
          <w:color w:val="A6A6A6" w:themeColor="background1" w:themeShade="A6"/>
        </w:rPr>
        <w:br/>
        <w:t>http://cs.m.wikipedia.org/wiki/Datab%C3%A1ze</w:t>
      </w:r>
    </w:p>
    <w:sectPr w:rsidR="00790D91" w:rsidRPr="00790D91" w:rsidSect="00D75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2B6F"/>
    <w:rsid w:val="00002235"/>
    <w:rsid w:val="00040C90"/>
    <w:rsid w:val="00044091"/>
    <w:rsid w:val="000704D5"/>
    <w:rsid w:val="000A2413"/>
    <w:rsid w:val="000B01F2"/>
    <w:rsid w:val="000B051C"/>
    <w:rsid w:val="000C30BB"/>
    <w:rsid w:val="000C5F05"/>
    <w:rsid w:val="000D5304"/>
    <w:rsid w:val="001131C8"/>
    <w:rsid w:val="00135CB1"/>
    <w:rsid w:val="00144D9C"/>
    <w:rsid w:val="00147067"/>
    <w:rsid w:val="0019647D"/>
    <w:rsid w:val="00204A62"/>
    <w:rsid w:val="002070C9"/>
    <w:rsid w:val="002115EF"/>
    <w:rsid w:val="002406EA"/>
    <w:rsid w:val="002541CD"/>
    <w:rsid w:val="00284C97"/>
    <w:rsid w:val="002C79A2"/>
    <w:rsid w:val="002D30B0"/>
    <w:rsid w:val="002D4465"/>
    <w:rsid w:val="00305DFC"/>
    <w:rsid w:val="0034183F"/>
    <w:rsid w:val="00373C63"/>
    <w:rsid w:val="003A19BC"/>
    <w:rsid w:val="003A1E38"/>
    <w:rsid w:val="003B1812"/>
    <w:rsid w:val="003E417F"/>
    <w:rsid w:val="003F65BE"/>
    <w:rsid w:val="004010E2"/>
    <w:rsid w:val="00405F47"/>
    <w:rsid w:val="00410134"/>
    <w:rsid w:val="00471BF5"/>
    <w:rsid w:val="004A3F0B"/>
    <w:rsid w:val="004B0826"/>
    <w:rsid w:val="004C276B"/>
    <w:rsid w:val="004D0542"/>
    <w:rsid w:val="004D3622"/>
    <w:rsid w:val="004E51C9"/>
    <w:rsid w:val="00516F1B"/>
    <w:rsid w:val="005218CD"/>
    <w:rsid w:val="00523062"/>
    <w:rsid w:val="00527A25"/>
    <w:rsid w:val="00533B1D"/>
    <w:rsid w:val="00533C4D"/>
    <w:rsid w:val="00535C86"/>
    <w:rsid w:val="0054279F"/>
    <w:rsid w:val="005623B3"/>
    <w:rsid w:val="005706B9"/>
    <w:rsid w:val="005774BE"/>
    <w:rsid w:val="005B6279"/>
    <w:rsid w:val="005D1826"/>
    <w:rsid w:val="005D5F36"/>
    <w:rsid w:val="005F31BA"/>
    <w:rsid w:val="006006CE"/>
    <w:rsid w:val="006D2DD9"/>
    <w:rsid w:val="007078EF"/>
    <w:rsid w:val="00720F5D"/>
    <w:rsid w:val="00785EE9"/>
    <w:rsid w:val="00790D91"/>
    <w:rsid w:val="007919D3"/>
    <w:rsid w:val="007A3015"/>
    <w:rsid w:val="007B0970"/>
    <w:rsid w:val="007B383A"/>
    <w:rsid w:val="007C58D8"/>
    <w:rsid w:val="0080196C"/>
    <w:rsid w:val="00822ECB"/>
    <w:rsid w:val="00823E95"/>
    <w:rsid w:val="00831510"/>
    <w:rsid w:val="00856614"/>
    <w:rsid w:val="00864953"/>
    <w:rsid w:val="00881784"/>
    <w:rsid w:val="008C2743"/>
    <w:rsid w:val="008C72F5"/>
    <w:rsid w:val="009001E4"/>
    <w:rsid w:val="00905974"/>
    <w:rsid w:val="00961B73"/>
    <w:rsid w:val="00987F03"/>
    <w:rsid w:val="00992D26"/>
    <w:rsid w:val="009A7E41"/>
    <w:rsid w:val="009B2312"/>
    <w:rsid w:val="009C06CF"/>
    <w:rsid w:val="009E1CC4"/>
    <w:rsid w:val="00A07950"/>
    <w:rsid w:val="00A843EF"/>
    <w:rsid w:val="00A9180E"/>
    <w:rsid w:val="00AA509F"/>
    <w:rsid w:val="00AB3E01"/>
    <w:rsid w:val="00AB5C49"/>
    <w:rsid w:val="00AD32CA"/>
    <w:rsid w:val="00AE1D05"/>
    <w:rsid w:val="00B07736"/>
    <w:rsid w:val="00B33D92"/>
    <w:rsid w:val="00B63BA9"/>
    <w:rsid w:val="00B96B4D"/>
    <w:rsid w:val="00BA209A"/>
    <w:rsid w:val="00BB2B6F"/>
    <w:rsid w:val="00BE5DF8"/>
    <w:rsid w:val="00BF3BF9"/>
    <w:rsid w:val="00C16480"/>
    <w:rsid w:val="00C456CB"/>
    <w:rsid w:val="00C57803"/>
    <w:rsid w:val="00C82B17"/>
    <w:rsid w:val="00D00C67"/>
    <w:rsid w:val="00D124B3"/>
    <w:rsid w:val="00D126DE"/>
    <w:rsid w:val="00D22073"/>
    <w:rsid w:val="00D45705"/>
    <w:rsid w:val="00D753F4"/>
    <w:rsid w:val="00D76CC6"/>
    <w:rsid w:val="00D86845"/>
    <w:rsid w:val="00DC0424"/>
    <w:rsid w:val="00DD1269"/>
    <w:rsid w:val="00DE5966"/>
    <w:rsid w:val="00DF252F"/>
    <w:rsid w:val="00E05B7C"/>
    <w:rsid w:val="00E10F15"/>
    <w:rsid w:val="00E76F95"/>
    <w:rsid w:val="00E9012D"/>
    <w:rsid w:val="00EE1F7B"/>
    <w:rsid w:val="00F317C3"/>
    <w:rsid w:val="00F52499"/>
    <w:rsid w:val="00F55696"/>
    <w:rsid w:val="00F81E9C"/>
    <w:rsid w:val="00F823C7"/>
    <w:rsid w:val="00FB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53F4"/>
  </w:style>
  <w:style w:type="paragraph" w:styleId="Nadpis1">
    <w:name w:val="heading 1"/>
    <w:basedOn w:val="Normln"/>
    <w:link w:val="Nadpis1Char"/>
    <w:uiPriority w:val="9"/>
    <w:qFormat/>
    <w:rsid w:val="00204A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4A6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Global_Positioning_Syste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jampage.wz.cz/skola/odvas/haltuf/logistik.htm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ras.cz/seminarky/logistika/distribucni-sklady.php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logpro.cz/historie-logistik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9c032b-a5be-4b43-b007-0b056e5ef5b0">2QZ4H56NJ3VP-63-2096</_dlc_DocId>
    <_dlc_DocIdUrl xmlns="739c032b-a5be-4b43-b007-0b056e5ef5b0">
      <Url>https://www1/seminar4/_layouts/DocIdRedir.aspx?ID=2QZ4H56NJ3VP-63-2096</Url>
      <Description>2QZ4H56NJ3VP-63-2096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635AD3BA2CF44A3B9B86DC2AD9EC1" ma:contentTypeVersion="1" ma:contentTypeDescription="Vytvoří nový dokument" ma:contentTypeScope="" ma:versionID="8f7326285afd49f5ef5002430cc49389">
  <xsd:schema xmlns:xsd="http://www.w3.org/2001/XMLSchema" xmlns:xs="http://www.w3.org/2001/XMLSchema" xmlns:p="http://schemas.microsoft.com/office/2006/metadata/properties" xmlns:ns2="739c032b-a5be-4b43-b007-0b056e5ef5b0" targetNamespace="http://schemas.microsoft.com/office/2006/metadata/properties" ma:root="true" ma:fieldsID="5f670596faa504749097f9c31e0ae072" ns2:_="">
    <xsd:import namespace="739c032b-a5be-4b43-b007-0b056e5ef5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c032b-a5be-4b43-b007-0b056e5ef5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FD6C9-6568-46E6-8DE4-9F00F8979873}"/>
</file>

<file path=customXml/itemProps2.xml><?xml version="1.0" encoding="utf-8"?>
<ds:datastoreItem xmlns:ds="http://schemas.openxmlformats.org/officeDocument/2006/customXml" ds:itemID="{4E88900C-75F7-4ABD-AEE0-4C00219E11FB}"/>
</file>

<file path=customXml/itemProps3.xml><?xml version="1.0" encoding="utf-8"?>
<ds:datastoreItem xmlns:ds="http://schemas.openxmlformats.org/officeDocument/2006/customXml" ds:itemID="{706EC13E-588A-4649-9E99-5F0803B8792D}"/>
</file>

<file path=customXml/itemProps4.xml><?xml version="1.0" encoding="utf-8"?>
<ds:datastoreItem xmlns:ds="http://schemas.openxmlformats.org/officeDocument/2006/customXml" ds:itemID="{5E5257E2-F8BE-4075-8403-94DA4FEF45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11293</TotalTime>
  <Pages>5</Pages>
  <Words>1789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Březová, Karolína</dc:creator>
  <cp:lastModifiedBy>Březová, Karolína</cp:lastModifiedBy>
  <cp:revision>100</cp:revision>
  <dcterms:created xsi:type="dcterms:W3CDTF">2012-12-30T17:41:00Z</dcterms:created>
  <dcterms:modified xsi:type="dcterms:W3CDTF">2013-01-08T07:53:00Z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53ce25c7-6f44-499c-8c14-1d438746970a</vt:lpwstr>
  </property>
  <property fmtid="{D5CDD505-2E9C-101B-9397-08002B2CF9AE}" pid="3" name="ContentTypeId">
    <vt:lpwstr>0x010100E0F635AD3BA2CF44A3B9B86DC2AD9EC1</vt:lpwstr>
  </property>
</Properties>
</file>