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03C" w:rsidRPr="0074194E" w:rsidRDefault="0074194E" w:rsidP="007419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13. Viktor </w:t>
      </w:r>
      <w:r w:rsidR="0002703C" w:rsidRPr="0074194E">
        <w:rPr>
          <w:rFonts w:ascii="Times New Roman" w:hAnsi="Times New Roman" w:cs="Times New Roman"/>
          <w:sz w:val="24"/>
          <w:szCs w:val="24"/>
        </w:rPr>
        <w:t>Dyk- Krysař</w:t>
      </w:r>
    </w:p>
    <w:p w:rsidR="0002703C" w:rsidRDefault="0002703C" w:rsidP="006F0DEC">
      <w:pPr>
        <w:spacing w:after="0" w:line="240" w:lineRule="auto"/>
        <w:rPr>
          <w:rFonts w:cstheme="minorHAnsi"/>
          <w:b/>
          <w:sz w:val="36"/>
          <w:szCs w:val="36"/>
        </w:rPr>
      </w:pPr>
    </w:p>
    <w:p w:rsidR="00B16098" w:rsidRPr="006F0DEC" w:rsidRDefault="00DC1D76" w:rsidP="006F0DEC">
      <w:pPr>
        <w:spacing w:after="0" w:line="240" w:lineRule="auto"/>
        <w:rPr>
          <w:rFonts w:cstheme="minorHAnsi"/>
          <w:b/>
          <w:sz w:val="36"/>
          <w:szCs w:val="36"/>
        </w:rPr>
      </w:pPr>
      <w:r w:rsidRPr="006F0DEC">
        <w:rPr>
          <w:rFonts w:cstheme="minorHAnsi"/>
          <w:b/>
          <w:sz w:val="36"/>
          <w:szCs w:val="36"/>
        </w:rPr>
        <w:t>1.)Literární teorie</w:t>
      </w:r>
    </w:p>
    <w:p w:rsidR="00DC1D76" w:rsidRDefault="00DC1D76" w:rsidP="006F0DEC">
      <w:pPr>
        <w:pStyle w:val="Odstavecseseznamem"/>
        <w:spacing w:after="0" w:line="240" w:lineRule="auto"/>
        <w:rPr>
          <w:rFonts w:cstheme="minorHAnsi"/>
          <w:i/>
          <w:color w:val="31849B" w:themeColor="accent5" w:themeShade="BF"/>
        </w:rPr>
      </w:pPr>
      <w:r w:rsidRPr="006F0DEC">
        <w:rPr>
          <w:rFonts w:cstheme="minorHAnsi"/>
          <w:color w:val="31849B" w:themeColor="accent5" w:themeShade="BF"/>
        </w:rPr>
        <w:t>a.)</w:t>
      </w:r>
      <w:r w:rsidRPr="006F0DEC">
        <w:rPr>
          <w:rFonts w:cstheme="minorHAnsi"/>
          <w:i/>
          <w:color w:val="31849B" w:themeColor="accent5" w:themeShade="BF"/>
        </w:rPr>
        <w:t>Společensko-historické pozadí</w:t>
      </w:r>
    </w:p>
    <w:p w:rsidR="006F0DEC" w:rsidRPr="006F0DEC" w:rsidRDefault="006F0DEC" w:rsidP="006F0DEC">
      <w:pPr>
        <w:pStyle w:val="Odstavecseseznamem"/>
        <w:spacing w:after="0" w:line="240" w:lineRule="auto"/>
        <w:rPr>
          <w:rFonts w:cstheme="minorHAnsi"/>
          <w:i/>
          <w:color w:val="31849B" w:themeColor="accent5" w:themeShade="BF"/>
        </w:rPr>
      </w:pPr>
    </w:p>
    <w:p w:rsidR="004860DE" w:rsidRPr="006F0DEC" w:rsidRDefault="004860DE" w:rsidP="006F0DEC">
      <w:pPr>
        <w:pStyle w:val="Odstavecseseznamem"/>
        <w:spacing w:after="0" w:line="240" w:lineRule="auto"/>
        <w:rPr>
          <w:rFonts w:cstheme="minorHAnsi"/>
        </w:rPr>
      </w:pPr>
      <w:r w:rsidRPr="006F0DEC">
        <w:rPr>
          <w:rFonts w:cstheme="minorHAnsi"/>
          <w:color w:val="31849B" w:themeColor="accent5" w:themeShade="BF"/>
        </w:rPr>
        <w:t>-</w:t>
      </w:r>
      <w:r w:rsidRPr="006F0DEC">
        <w:rPr>
          <w:rFonts w:cstheme="minorHAnsi"/>
        </w:rPr>
        <w:t>Konec 19. Století</w:t>
      </w:r>
    </w:p>
    <w:p w:rsidR="004860DE" w:rsidRPr="006F0DEC" w:rsidRDefault="004860DE" w:rsidP="006F0DEC">
      <w:pPr>
        <w:pStyle w:val="Odstavecseseznamem"/>
        <w:spacing w:after="0" w:line="240" w:lineRule="auto"/>
        <w:rPr>
          <w:rFonts w:cstheme="minorHAnsi"/>
        </w:rPr>
      </w:pPr>
      <w:r w:rsidRPr="006F0DEC">
        <w:rPr>
          <w:rFonts w:cstheme="minorHAnsi"/>
        </w:rPr>
        <w:t>-</w:t>
      </w:r>
      <w:proofErr w:type="gramStart"/>
      <w:r w:rsidRPr="006F0DEC">
        <w:rPr>
          <w:rFonts w:cstheme="minorHAnsi"/>
        </w:rPr>
        <w:t>konec</w:t>
      </w:r>
      <w:r w:rsidR="009A1E76" w:rsidRPr="006F0DEC">
        <w:rPr>
          <w:rFonts w:cstheme="minorHAnsi"/>
        </w:rPr>
        <w:t xml:space="preserve"> </w:t>
      </w:r>
      <w:r w:rsidRPr="006F0DEC">
        <w:rPr>
          <w:rFonts w:cstheme="minorHAnsi"/>
        </w:rPr>
        <w:t xml:space="preserve"> éry</w:t>
      </w:r>
      <w:proofErr w:type="gramEnd"/>
      <w:r w:rsidRPr="006F0DEC">
        <w:rPr>
          <w:rFonts w:cstheme="minorHAnsi"/>
        </w:rPr>
        <w:t xml:space="preserve"> pozitivizmu-&gt; </w:t>
      </w:r>
      <w:r w:rsidR="009A1E76" w:rsidRPr="006F0DEC">
        <w:rPr>
          <w:rFonts w:cstheme="minorHAnsi"/>
        </w:rPr>
        <w:t>éra</w:t>
      </w:r>
      <w:r w:rsidRPr="006F0DEC">
        <w:rPr>
          <w:rFonts w:cstheme="minorHAnsi"/>
        </w:rPr>
        <w:t xml:space="preserve"> zklamání</w:t>
      </w:r>
    </w:p>
    <w:p w:rsidR="004860DE" w:rsidRPr="006F0DEC" w:rsidRDefault="004860DE" w:rsidP="006F0DEC">
      <w:pPr>
        <w:pStyle w:val="Odstavecseseznamem"/>
        <w:spacing w:after="0" w:line="240" w:lineRule="auto"/>
        <w:rPr>
          <w:rFonts w:cstheme="minorHAnsi"/>
        </w:rPr>
      </w:pPr>
      <w:r w:rsidRPr="006F0DEC">
        <w:rPr>
          <w:rFonts w:cstheme="minorHAnsi"/>
        </w:rPr>
        <w:tab/>
        <w:t>-přecitlivělost,</w:t>
      </w:r>
      <w:r w:rsidR="009A1E76" w:rsidRPr="006F0DEC">
        <w:rPr>
          <w:rFonts w:cstheme="minorHAnsi"/>
        </w:rPr>
        <w:t xml:space="preserve"> </w:t>
      </w:r>
      <w:r w:rsidRPr="006F0DEC">
        <w:rPr>
          <w:rFonts w:cstheme="minorHAnsi"/>
        </w:rPr>
        <w:t>pesimismus,</w:t>
      </w:r>
      <w:r w:rsidR="009A1E76" w:rsidRPr="006F0DEC">
        <w:rPr>
          <w:rFonts w:cstheme="minorHAnsi"/>
        </w:rPr>
        <w:t xml:space="preserve"> </w:t>
      </w:r>
      <w:r w:rsidRPr="006F0DEC">
        <w:rPr>
          <w:rFonts w:cstheme="minorHAnsi"/>
        </w:rPr>
        <w:t>únava</w:t>
      </w:r>
    </w:p>
    <w:p w:rsidR="004860DE" w:rsidRPr="006F0DEC" w:rsidRDefault="004860DE" w:rsidP="006F0DEC">
      <w:pPr>
        <w:pStyle w:val="Odstavecseseznamem"/>
        <w:spacing w:after="0" w:line="240" w:lineRule="auto"/>
        <w:rPr>
          <w:rFonts w:cstheme="minorHAnsi"/>
        </w:rPr>
      </w:pPr>
      <w:r w:rsidRPr="006F0DEC">
        <w:rPr>
          <w:rFonts w:cstheme="minorHAnsi"/>
        </w:rPr>
        <w:tab/>
        <w:t>-</w:t>
      </w:r>
      <w:proofErr w:type="gramStart"/>
      <w:r w:rsidRPr="006F0DEC">
        <w:rPr>
          <w:rFonts w:cstheme="minorHAnsi"/>
        </w:rPr>
        <w:t>návrat  k novoromantismu</w:t>
      </w:r>
      <w:proofErr w:type="gramEnd"/>
      <w:r w:rsidRPr="006F0DEC">
        <w:rPr>
          <w:rFonts w:cstheme="minorHAnsi"/>
        </w:rPr>
        <w:t xml:space="preserve">, </w:t>
      </w:r>
      <w:r w:rsidR="009A1E76" w:rsidRPr="006F0DEC">
        <w:rPr>
          <w:rFonts w:cstheme="minorHAnsi"/>
        </w:rPr>
        <w:t>novokřesťanství</w:t>
      </w:r>
      <w:r w:rsidRPr="006F0DEC">
        <w:rPr>
          <w:rFonts w:cstheme="minorHAnsi"/>
        </w:rPr>
        <w:t xml:space="preserve">, </w:t>
      </w:r>
      <w:proofErr w:type="spellStart"/>
      <w:r w:rsidRPr="006F0DEC">
        <w:rPr>
          <w:rFonts w:cstheme="minorHAnsi"/>
        </w:rPr>
        <w:t>novoidealismu</w:t>
      </w:r>
      <w:proofErr w:type="spellEnd"/>
    </w:p>
    <w:p w:rsidR="004860DE" w:rsidRPr="006F0DEC" w:rsidRDefault="004860DE" w:rsidP="006F0DEC">
      <w:pPr>
        <w:pStyle w:val="Odstavecseseznamem"/>
        <w:spacing w:after="0" w:line="240" w:lineRule="auto"/>
        <w:rPr>
          <w:rFonts w:cstheme="minorHAnsi"/>
        </w:rPr>
      </w:pPr>
      <w:r w:rsidRPr="006F0DEC">
        <w:rPr>
          <w:rFonts w:cstheme="minorHAnsi"/>
        </w:rPr>
        <w:tab/>
        <w:t xml:space="preserve">- vznik nových směru- </w:t>
      </w:r>
      <w:r w:rsidR="009A1E76" w:rsidRPr="006F0DEC">
        <w:rPr>
          <w:rFonts w:cstheme="minorHAnsi"/>
        </w:rPr>
        <w:t>&gt;</w:t>
      </w:r>
      <w:r w:rsidRPr="006F0DEC">
        <w:rPr>
          <w:rFonts w:cstheme="minorHAnsi"/>
        </w:rPr>
        <w:t xml:space="preserve">symbolismus, impresionismus, </w:t>
      </w:r>
      <w:r w:rsidR="009A1E76" w:rsidRPr="006F0DEC">
        <w:rPr>
          <w:rFonts w:cstheme="minorHAnsi"/>
        </w:rPr>
        <w:t>novoklasicismus</w:t>
      </w:r>
      <w:r w:rsidRPr="006F0DEC">
        <w:rPr>
          <w:rFonts w:cstheme="minorHAnsi"/>
        </w:rPr>
        <w:t>, dekadence</w:t>
      </w:r>
    </w:p>
    <w:p w:rsidR="004860DE" w:rsidRPr="006F0DEC" w:rsidRDefault="004860DE" w:rsidP="006F0DEC">
      <w:pPr>
        <w:pStyle w:val="Odstavecseseznamem"/>
        <w:spacing w:after="0" w:line="240" w:lineRule="auto"/>
        <w:rPr>
          <w:rFonts w:cstheme="minorHAnsi"/>
        </w:rPr>
      </w:pPr>
      <w:r w:rsidRPr="006F0DEC">
        <w:rPr>
          <w:rFonts w:cstheme="minorHAnsi"/>
        </w:rPr>
        <w:tab/>
        <w:t xml:space="preserve">-prosazení </w:t>
      </w:r>
      <w:proofErr w:type="spellStart"/>
      <w:r w:rsidRPr="006F0DEC">
        <w:rPr>
          <w:rFonts w:cstheme="minorHAnsi"/>
        </w:rPr>
        <w:t>invidualismu</w:t>
      </w:r>
      <w:proofErr w:type="spellEnd"/>
    </w:p>
    <w:p w:rsidR="004860DE" w:rsidRPr="006F0DEC" w:rsidRDefault="004860DE" w:rsidP="006F0DEC">
      <w:pPr>
        <w:pStyle w:val="Odstavecseseznamem"/>
        <w:spacing w:after="0" w:line="240" w:lineRule="auto"/>
        <w:rPr>
          <w:rFonts w:cstheme="minorHAnsi"/>
        </w:rPr>
      </w:pPr>
      <w:r w:rsidRPr="006F0DEC">
        <w:rPr>
          <w:rFonts w:cstheme="minorHAnsi"/>
        </w:rPr>
        <w:tab/>
        <w:t>-vznik anarchistických skup</w:t>
      </w:r>
    </w:p>
    <w:p w:rsidR="004860DE" w:rsidRPr="006F0DEC" w:rsidRDefault="004860DE" w:rsidP="006F0DEC">
      <w:pPr>
        <w:pStyle w:val="Odstavecseseznamem"/>
        <w:spacing w:after="0" w:line="240" w:lineRule="auto"/>
        <w:rPr>
          <w:rFonts w:cstheme="minorHAnsi"/>
        </w:rPr>
      </w:pPr>
      <w:r w:rsidRPr="006F0DEC">
        <w:rPr>
          <w:rFonts w:cstheme="minorHAnsi"/>
        </w:rPr>
        <w:t>-</w:t>
      </w:r>
      <w:r w:rsidRPr="006F0DEC">
        <w:rPr>
          <w:rFonts w:cstheme="minorHAnsi"/>
          <w:b/>
        </w:rPr>
        <w:t>Anarchističtí buřiči</w:t>
      </w:r>
    </w:p>
    <w:p w:rsidR="004860DE" w:rsidRPr="006F0DEC" w:rsidRDefault="004860DE" w:rsidP="006F0DEC">
      <w:pPr>
        <w:pStyle w:val="Odstavecseseznamem"/>
        <w:spacing w:after="0" w:line="240" w:lineRule="auto"/>
        <w:rPr>
          <w:rFonts w:cstheme="minorHAnsi"/>
        </w:rPr>
      </w:pPr>
      <w:r w:rsidRPr="006F0DEC">
        <w:rPr>
          <w:rFonts w:cstheme="minorHAnsi"/>
        </w:rPr>
        <w:tab/>
        <w:t>-protispolečenští buřiči</w:t>
      </w:r>
    </w:p>
    <w:p w:rsidR="004860DE" w:rsidRPr="006F0DEC" w:rsidRDefault="004860DE" w:rsidP="006F0DEC">
      <w:pPr>
        <w:pStyle w:val="Odstavecseseznamem"/>
        <w:spacing w:after="0" w:line="240" w:lineRule="auto"/>
        <w:rPr>
          <w:rFonts w:cstheme="minorHAnsi"/>
        </w:rPr>
      </w:pPr>
      <w:r w:rsidRPr="006F0DEC">
        <w:rPr>
          <w:rFonts w:cstheme="minorHAnsi"/>
        </w:rPr>
        <w:tab/>
        <w:t>-Nespokojení, hodně mladí</w:t>
      </w:r>
    </w:p>
    <w:p w:rsidR="004860DE" w:rsidRPr="006F0DEC" w:rsidRDefault="004860DE" w:rsidP="006F0DEC">
      <w:pPr>
        <w:pStyle w:val="Odstavecseseznamem"/>
        <w:spacing w:after="0" w:line="240" w:lineRule="auto"/>
        <w:rPr>
          <w:rFonts w:cstheme="minorHAnsi"/>
        </w:rPr>
      </w:pPr>
      <w:r w:rsidRPr="006F0DEC">
        <w:rPr>
          <w:rFonts w:cstheme="minorHAnsi"/>
        </w:rPr>
        <w:tab/>
        <w:t>-</w:t>
      </w:r>
      <w:r w:rsidR="009A1E76" w:rsidRPr="006F0DEC">
        <w:rPr>
          <w:rFonts w:cstheme="minorHAnsi"/>
        </w:rPr>
        <w:t>&gt;</w:t>
      </w:r>
      <w:r w:rsidRPr="006F0DEC">
        <w:rPr>
          <w:rFonts w:cstheme="minorHAnsi"/>
        </w:rPr>
        <w:t>nelíbí se jim společnost</w:t>
      </w:r>
    </w:p>
    <w:p w:rsidR="004860DE" w:rsidRPr="006F0DEC" w:rsidRDefault="004860DE" w:rsidP="006F0DEC">
      <w:pPr>
        <w:pStyle w:val="Odstavecseseznamem"/>
        <w:spacing w:after="0" w:line="240" w:lineRule="auto"/>
        <w:rPr>
          <w:rFonts w:cstheme="minorHAnsi"/>
        </w:rPr>
      </w:pPr>
      <w:r w:rsidRPr="006F0DEC">
        <w:rPr>
          <w:rFonts w:cstheme="minorHAnsi"/>
        </w:rPr>
        <w:tab/>
        <w:t>Vycházejí z:</w:t>
      </w:r>
    </w:p>
    <w:p w:rsidR="004860DE" w:rsidRPr="006F0DEC" w:rsidRDefault="004860DE" w:rsidP="006F0DEC">
      <w:pPr>
        <w:pStyle w:val="Odstavecseseznamem"/>
        <w:spacing w:after="0" w:line="240" w:lineRule="auto"/>
        <w:rPr>
          <w:rFonts w:cstheme="minorHAnsi"/>
          <w:u w:val="single"/>
        </w:rPr>
      </w:pPr>
      <w:r w:rsidRPr="006F0DEC">
        <w:rPr>
          <w:rFonts w:cstheme="minorHAnsi"/>
        </w:rPr>
        <w:tab/>
      </w:r>
      <w:r w:rsidRPr="006F0DEC">
        <w:rPr>
          <w:rFonts w:cstheme="minorHAnsi"/>
        </w:rPr>
        <w:tab/>
      </w:r>
      <w:r w:rsidRPr="006F0DEC">
        <w:rPr>
          <w:rFonts w:cstheme="minorHAnsi"/>
          <w:u w:val="single"/>
        </w:rPr>
        <w:t>-anarchismus</w:t>
      </w:r>
    </w:p>
    <w:p w:rsidR="004860DE" w:rsidRPr="006F0DEC" w:rsidRDefault="004860DE" w:rsidP="006F0DEC">
      <w:pPr>
        <w:pStyle w:val="Odstavecseseznamem"/>
        <w:spacing w:after="0" w:line="240" w:lineRule="auto"/>
        <w:rPr>
          <w:rFonts w:cstheme="minorHAnsi"/>
        </w:rPr>
      </w:pPr>
      <w:r w:rsidRPr="006F0DEC">
        <w:rPr>
          <w:rFonts w:cstheme="minorHAnsi"/>
        </w:rPr>
        <w:tab/>
      </w:r>
      <w:r w:rsidRPr="006F0DEC">
        <w:rPr>
          <w:rFonts w:cstheme="minorHAnsi"/>
        </w:rPr>
        <w:tab/>
      </w:r>
      <w:r w:rsidRPr="006F0DEC">
        <w:rPr>
          <w:rFonts w:cstheme="minorHAnsi"/>
        </w:rPr>
        <w:tab/>
        <w:t>=neomezená svoboda člověka, odmítá autoritu státu, instituce</w:t>
      </w:r>
    </w:p>
    <w:p w:rsidR="004860DE" w:rsidRPr="006F0DEC" w:rsidRDefault="004860DE" w:rsidP="006F0DEC">
      <w:pPr>
        <w:pStyle w:val="Odstavecseseznamem"/>
        <w:spacing w:after="0" w:line="240" w:lineRule="auto"/>
        <w:rPr>
          <w:rFonts w:cstheme="minorHAnsi"/>
          <w:u w:val="single"/>
        </w:rPr>
      </w:pPr>
      <w:r w:rsidRPr="006F0DEC">
        <w:rPr>
          <w:rFonts w:cstheme="minorHAnsi"/>
        </w:rPr>
        <w:tab/>
      </w:r>
      <w:r w:rsidRPr="006F0DEC">
        <w:rPr>
          <w:rFonts w:cstheme="minorHAnsi"/>
        </w:rPr>
        <w:tab/>
      </w:r>
      <w:r w:rsidRPr="006F0DEC">
        <w:rPr>
          <w:rFonts w:cstheme="minorHAnsi"/>
          <w:u w:val="single"/>
        </w:rPr>
        <w:t>-antimilitarismus</w:t>
      </w:r>
    </w:p>
    <w:p w:rsidR="004860DE" w:rsidRPr="006F0DEC" w:rsidRDefault="004860DE" w:rsidP="006F0DEC">
      <w:pPr>
        <w:pStyle w:val="Odstavecseseznamem"/>
        <w:spacing w:after="0" w:line="240" w:lineRule="auto"/>
        <w:rPr>
          <w:rFonts w:cstheme="minorHAnsi"/>
        </w:rPr>
      </w:pPr>
      <w:r w:rsidRPr="006F0DEC">
        <w:rPr>
          <w:rFonts w:cstheme="minorHAnsi"/>
        </w:rPr>
        <w:tab/>
      </w:r>
      <w:r w:rsidRPr="006F0DEC">
        <w:rPr>
          <w:rFonts w:cstheme="minorHAnsi"/>
        </w:rPr>
        <w:tab/>
      </w:r>
      <w:r w:rsidRPr="006F0DEC">
        <w:rPr>
          <w:rFonts w:cstheme="minorHAnsi"/>
        </w:rPr>
        <w:tab/>
        <w:t>=nedůvěra k</w:t>
      </w:r>
      <w:r w:rsidR="002B662C">
        <w:rPr>
          <w:rFonts w:cstheme="minorHAnsi"/>
        </w:rPr>
        <w:t xml:space="preserve"> </w:t>
      </w:r>
      <w:r w:rsidRPr="006F0DEC">
        <w:rPr>
          <w:rFonts w:cstheme="minorHAnsi"/>
        </w:rPr>
        <w:t>vojsku</w:t>
      </w:r>
    </w:p>
    <w:p w:rsidR="004860DE" w:rsidRPr="006F0DEC" w:rsidRDefault="004860DE" w:rsidP="006F0DEC">
      <w:pPr>
        <w:pStyle w:val="Odstavecseseznamem"/>
        <w:spacing w:after="0" w:line="240" w:lineRule="auto"/>
        <w:rPr>
          <w:rFonts w:cstheme="minorHAnsi"/>
        </w:rPr>
      </w:pPr>
      <w:r w:rsidRPr="006F0DEC">
        <w:rPr>
          <w:rFonts w:cstheme="minorHAnsi"/>
        </w:rPr>
        <w:tab/>
      </w:r>
      <w:r w:rsidRPr="006F0DEC">
        <w:rPr>
          <w:rFonts w:cstheme="minorHAnsi"/>
        </w:rPr>
        <w:tab/>
        <w:t>Liberální vliv:</w:t>
      </w:r>
    </w:p>
    <w:p w:rsidR="004860DE" w:rsidRPr="006F0DEC" w:rsidRDefault="004860DE" w:rsidP="006F0DEC">
      <w:pPr>
        <w:pStyle w:val="Odstavecseseznamem"/>
        <w:spacing w:after="0" w:line="240" w:lineRule="auto"/>
        <w:rPr>
          <w:rFonts w:cstheme="minorHAnsi"/>
          <w:u w:val="single"/>
        </w:rPr>
      </w:pPr>
      <w:r w:rsidRPr="006F0DEC">
        <w:rPr>
          <w:rFonts w:cstheme="minorHAnsi"/>
        </w:rPr>
        <w:tab/>
      </w:r>
      <w:r w:rsidRPr="006F0DEC">
        <w:rPr>
          <w:rFonts w:cstheme="minorHAnsi"/>
        </w:rPr>
        <w:tab/>
      </w:r>
      <w:r w:rsidRPr="006F0DEC">
        <w:rPr>
          <w:rFonts w:cstheme="minorHAnsi"/>
          <w:u w:val="single"/>
        </w:rPr>
        <w:t>-civilismus</w:t>
      </w:r>
    </w:p>
    <w:p w:rsidR="004860DE" w:rsidRPr="006F0DEC" w:rsidRDefault="004860DE" w:rsidP="006F0DEC">
      <w:pPr>
        <w:pStyle w:val="Odstavecseseznamem"/>
        <w:spacing w:after="0" w:line="240" w:lineRule="auto"/>
        <w:rPr>
          <w:rFonts w:cstheme="minorHAnsi"/>
        </w:rPr>
      </w:pPr>
      <w:r w:rsidRPr="006F0DEC">
        <w:rPr>
          <w:rFonts w:cstheme="minorHAnsi"/>
        </w:rPr>
        <w:tab/>
      </w:r>
      <w:r w:rsidRPr="006F0DEC">
        <w:rPr>
          <w:rFonts w:cstheme="minorHAnsi"/>
        </w:rPr>
        <w:tab/>
      </w:r>
      <w:r w:rsidRPr="006F0DEC">
        <w:rPr>
          <w:rFonts w:cstheme="minorHAnsi"/>
        </w:rPr>
        <w:tab/>
        <w:t>=oslava vynálezu, techniky</w:t>
      </w:r>
    </w:p>
    <w:p w:rsidR="004860DE" w:rsidRPr="006F0DEC" w:rsidRDefault="004860DE" w:rsidP="006F0DEC">
      <w:pPr>
        <w:pStyle w:val="Odstavecseseznamem"/>
        <w:spacing w:after="0" w:line="240" w:lineRule="auto"/>
        <w:rPr>
          <w:rFonts w:cstheme="minorHAnsi"/>
          <w:u w:val="single"/>
        </w:rPr>
      </w:pPr>
      <w:r w:rsidRPr="006F0DEC">
        <w:rPr>
          <w:rFonts w:cstheme="minorHAnsi"/>
        </w:rPr>
        <w:tab/>
      </w:r>
      <w:r w:rsidRPr="006F0DEC">
        <w:rPr>
          <w:rFonts w:cstheme="minorHAnsi"/>
        </w:rPr>
        <w:tab/>
      </w:r>
      <w:r w:rsidRPr="006F0DEC">
        <w:rPr>
          <w:rFonts w:cstheme="minorHAnsi"/>
          <w:u w:val="single"/>
        </w:rPr>
        <w:t>-vitalismus</w:t>
      </w:r>
    </w:p>
    <w:p w:rsidR="004860DE" w:rsidRPr="006F0DEC" w:rsidRDefault="004860DE" w:rsidP="006F0DEC">
      <w:pPr>
        <w:pStyle w:val="Odstavecseseznamem"/>
        <w:spacing w:after="0" w:line="240" w:lineRule="auto"/>
        <w:rPr>
          <w:rFonts w:cstheme="minorHAnsi"/>
        </w:rPr>
      </w:pPr>
      <w:r w:rsidRPr="006F0DEC">
        <w:rPr>
          <w:rFonts w:cstheme="minorHAnsi"/>
        </w:rPr>
        <w:tab/>
      </w:r>
      <w:r w:rsidRPr="006F0DEC">
        <w:rPr>
          <w:rFonts w:cstheme="minorHAnsi"/>
        </w:rPr>
        <w:tab/>
      </w:r>
      <w:r w:rsidRPr="006F0DEC">
        <w:rPr>
          <w:rFonts w:cstheme="minorHAnsi"/>
        </w:rPr>
        <w:tab/>
        <w:t>= radost ze života</w:t>
      </w:r>
    </w:p>
    <w:p w:rsidR="004860DE" w:rsidRPr="006F0DEC" w:rsidRDefault="004860DE" w:rsidP="006F0DEC">
      <w:pPr>
        <w:pStyle w:val="Odstavecseseznamem"/>
        <w:numPr>
          <w:ilvl w:val="0"/>
          <w:numId w:val="2"/>
        </w:numPr>
        <w:spacing w:after="0" w:line="240" w:lineRule="auto"/>
        <w:rPr>
          <w:rFonts w:cstheme="minorHAnsi"/>
        </w:rPr>
      </w:pPr>
      <w:r w:rsidRPr="006F0DEC">
        <w:rPr>
          <w:rFonts w:cstheme="minorHAnsi"/>
        </w:rPr>
        <w:t xml:space="preserve">Časopis Nový </w:t>
      </w:r>
      <w:proofErr w:type="gramStart"/>
      <w:r w:rsidRPr="006F0DEC">
        <w:rPr>
          <w:rFonts w:cstheme="minorHAnsi"/>
        </w:rPr>
        <w:t>kult</w:t>
      </w:r>
      <w:proofErr w:type="gramEnd"/>
      <w:r w:rsidRPr="006F0DEC">
        <w:rPr>
          <w:rFonts w:cstheme="minorHAnsi"/>
        </w:rPr>
        <w:t xml:space="preserve"> –</w:t>
      </w:r>
      <w:proofErr w:type="gramStart"/>
      <w:r w:rsidRPr="006F0DEC">
        <w:rPr>
          <w:rFonts w:cstheme="minorHAnsi"/>
        </w:rPr>
        <w:t>zakladatel</w:t>
      </w:r>
      <w:proofErr w:type="gramEnd"/>
      <w:r w:rsidRPr="006F0DEC">
        <w:rPr>
          <w:rFonts w:cstheme="minorHAnsi"/>
        </w:rPr>
        <w:t xml:space="preserve"> Neumann</w:t>
      </w:r>
    </w:p>
    <w:p w:rsidR="004860DE" w:rsidRPr="006F0DEC" w:rsidRDefault="004860DE" w:rsidP="006F0DEC">
      <w:pPr>
        <w:pStyle w:val="Odstavecseseznamem"/>
        <w:numPr>
          <w:ilvl w:val="0"/>
          <w:numId w:val="2"/>
        </w:numPr>
        <w:spacing w:after="0" w:line="240" w:lineRule="auto"/>
        <w:rPr>
          <w:rFonts w:cstheme="minorHAnsi"/>
        </w:rPr>
      </w:pPr>
      <w:r w:rsidRPr="006F0DEC">
        <w:rPr>
          <w:rFonts w:cstheme="minorHAnsi"/>
        </w:rPr>
        <w:t>Autoři:</w:t>
      </w:r>
    </w:p>
    <w:p w:rsidR="004860DE" w:rsidRPr="006F0DEC" w:rsidRDefault="004860DE" w:rsidP="006F0DEC">
      <w:pPr>
        <w:spacing w:after="0" w:line="240" w:lineRule="auto"/>
        <w:ind w:left="702" w:firstLine="708"/>
        <w:rPr>
          <w:rFonts w:cstheme="minorHAnsi"/>
          <w:b/>
        </w:rPr>
      </w:pPr>
      <w:r w:rsidRPr="006F0DEC">
        <w:rPr>
          <w:rFonts w:cstheme="minorHAnsi"/>
          <w:b/>
        </w:rPr>
        <w:t xml:space="preserve">Karel Toman  </w:t>
      </w:r>
    </w:p>
    <w:p w:rsidR="004860DE" w:rsidRPr="006F0DEC" w:rsidRDefault="004860DE" w:rsidP="006F0DEC">
      <w:pPr>
        <w:pStyle w:val="Odstavecseseznamem"/>
        <w:spacing w:after="0" w:line="240" w:lineRule="auto"/>
        <w:ind w:left="2124"/>
        <w:rPr>
          <w:rFonts w:cstheme="minorHAnsi"/>
        </w:rPr>
      </w:pPr>
      <w:r w:rsidRPr="006F0DEC">
        <w:rPr>
          <w:rFonts w:cstheme="minorHAnsi"/>
        </w:rPr>
        <w:t>-„tulák“, při chůzi vymýšlel básně, mají rytmus</w:t>
      </w:r>
    </w:p>
    <w:p w:rsidR="004860DE" w:rsidRPr="006F0DEC" w:rsidRDefault="004860DE" w:rsidP="006F0DEC">
      <w:pPr>
        <w:pStyle w:val="Odstavecseseznamem"/>
        <w:spacing w:after="0" w:line="240" w:lineRule="auto"/>
        <w:ind w:left="2124"/>
        <w:rPr>
          <w:rFonts w:cstheme="minorHAnsi"/>
        </w:rPr>
      </w:pPr>
      <w:r w:rsidRPr="006F0DEC">
        <w:rPr>
          <w:rFonts w:cstheme="minorHAnsi"/>
        </w:rPr>
        <w:t>-&gt;Torzo života-</w:t>
      </w:r>
      <w:proofErr w:type="spellStart"/>
      <w:r w:rsidRPr="006F0DEC">
        <w:rPr>
          <w:rFonts w:cstheme="minorHAnsi"/>
        </w:rPr>
        <w:t>anarch</w:t>
      </w:r>
      <w:proofErr w:type="spellEnd"/>
      <w:r w:rsidRPr="006F0DEC">
        <w:rPr>
          <w:rFonts w:cstheme="minorHAnsi"/>
        </w:rPr>
        <w:t>.</w:t>
      </w:r>
    </w:p>
    <w:p w:rsidR="004860DE" w:rsidRPr="006F0DEC" w:rsidRDefault="004860DE" w:rsidP="006F0DEC">
      <w:pPr>
        <w:pStyle w:val="Odstavecseseznamem"/>
        <w:spacing w:after="0" w:line="240" w:lineRule="auto"/>
        <w:ind w:left="2124"/>
        <w:rPr>
          <w:rFonts w:cstheme="minorHAnsi"/>
        </w:rPr>
      </w:pPr>
      <w:r w:rsidRPr="006F0DEC">
        <w:rPr>
          <w:rFonts w:cstheme="minorHAnsi"/>
        </w:rPr>
        <w:t xml:space="preserve">-&gt; Měsíce- </w:t>
      </w:r>
      <w:proofErr w:type="gramStart"/>
      <w:r w:rsidRPr="006F0DEC">
        <w:rPr>
          <w:rFonts w:cstheme="minorHAnsi"/>
        </w:rPr>
        <w:t>uklidnění</w:t>
      </w:r>
      <w:proofErr w:type="gramEnd"/>
      <w:r w:rsidRPr="006F0DEC">
        <w:rPr>
          <w:rFonts w:cstheme="minorHAnsi"/>
        </w:rPr>
        <w:t xml:space="preserve"> ,</w:t>
      </w:r>
      <w:proofErr w:type="gramStart"/>
      <w:r w:rsidRPr="006F0DEC">
        <w:rPr>
          <w:rFonts w:cstheme="minorHAnsi"/>
        </w:rPr>
        <w:t>návrat</w:t>
      </w:r>
      <w:proofErr w:type="gramEnd"/>
      <w:r w:rsidRPr="006F0DEC">
        <w:rPr>
          <w:rFonts w:cstheme="minorHAnsi"/>
        </w:rPr>
        <w:t xml:space="preserve"> k tradicím, jistotám</w:t>
      </w:r>
    </w:p>
    <w:p w:rsidR="009A1E76" w:rsidRPr="006F0DEC" w:rsidRDefault="004860DE" w:rsidP="006F0DEC">
      <w:pPr>
        <w:spacing w:after="0" w:line="240" w:lineRule="auto"/>
        <w:rPr>
          <w:rFonts w:cstheme="minorHAnsi"/>
        </w:rPr>
      </w:pPr>
      <w:r w:rsidRPr="006F0DEC">
        <w:rPr>
          <w:rFonts w:cstheme="minorHAnsi"/>
        </w:rPr>
        <w:tab/>
      </w:r>
      <w:r w:rsidRPr="006F0DEC">
        <w:rPr>
          <w:rFonts w:cstheme="minorHAnsi"/>
        </w:rPr>
        <w:tab/>
        <w:t xml:space="preserve"> </w:t>
      </w:r>
      <w:r w:rsidRPr="006F0DEC">
        <w:rPr>
          <w:rFonts w:cstheme="minorHAnsi"/>
        </w:rPr>
        <w:tab/>
      </w:r>
    </w:p>
    <w:p w:rsidR="004860DE" w:rsidRPr="006F0DEC" w:rsidRDefault="004860DE" w:rsidP="006F0DEC">
      <w:pPr>
        <w:spacing w:after="0" w:line="240" w:lineRule="auto"/>
        <w:ind w:left="708" w:firstLine="708"/>
        <w:rPr>
          <w:rFonts w:cstheme="minorHAnsi"/>
          <w:b/>
        </w:rPr>
      </w:pPr>
      <w:proofErr w:type="spellStart"/>
      <w:r w:rsidRPr="006F0DEC">
        <w:rPr>
          <w:rFonts w:cstheme="minorHAnsi"/>
          <w:b/>
        </w:rPr>
        <w:t>Fráňá</w:t>
      </w:r>
      <w:proofErr w:type="spellEnd"/>
      <w:r w:rsidRPr="006F0DEC">
        <w:rPr>
          <w:rFonts w:cstheme="minorHAnsi"/>
          <w:b/>
        </w:rPr>
        <w:t xml:space="preserve"> Šrámek</w:t>
      </w:r>
    </w:p>
    <w:p w:rsidR="004860DE" w:rsidRPr="006F0DEC" w:rsidRDefault="004860DE" w:rsidP="006F0DEC">
      <w:pPr>
        <w:spacing w:after="0" w:line="240" w:lineRule="auto"/>
        <w:rPr>
          <w:rFonts w:cstheme="minorHAnsi"/>
        </w:rPr>
      </w:pPr>
      <w:r w:rsidRPr="006F0DEC">
        <w:rPr>
          <w:rFonts w:cstheme="minorHAnsi"/>
        </w:rPr>
        <w:tab/>
      </w:r>
      <w:r w:rsidRPr="006F0DEC">
        <w:rPr>
          <w:rFonts w:cstheme="minorHAnsi"/>
        </w:rPr>
        <w:tab/>
      </w:r>
      <w:r w:rsidRPr="006F0DEC">
        <w:rPr>
          <w:rFonts w:cstheme="minorHAnsi"/>
        </w:rPr>
        <w:tab/>
        <w:t>-</w:t>
      </w:r>
      <w:proofErr w:type="spellStart"/>
      <w:r w:rsidRPr="006F0DEC">
        <w:rPr>
          <w:rFonts w:cstheme="minorHAnsi"/>
        </w:rPr>
        <w:t>antimil</w:t>
      </w:r>
      <w:proofErr w:type="spellEnd"/>
      <w:r w:rsidRPr="006F0DEC">
        <w:rPr>
          <w:rFonts w:cstheme="minorHAnsi"/>
        </w:rPr>
        <w:t xml:space="preserve">., </w:t>
      </w:r>
      <w:proofErr w:type="spellStart"/>
      <w:proofErr w:type="gramStart"/>
      <w:r w:rsidRPr="006F0DEC">
        <w:rPr>
          <w:rFonts w:cstheme="minorHAnsi"/>
        </w:rPr>
        <w:t>impresionismus,vitalismus</w:t>
      </w:r>
      <w:proofErr w:type="spellEnd"/>
      <w:proofErr w:type="gramEnd"/>
    </w:p>
    <w:p w:rsidR="004860DE" w:rsidRPr="006F0DEC" w:rsidRDefault="004860DE" w:rsidP="006F0DEC">
      <w:pPr>
        <w:spacing w:after="0" w:line="240" w:lineRule="auto"/>
        <w:rPr>
          <w:rFonts w:cstheme="minorHAnsi"/>
        </w:rPr>
      </w:pPr>
      <w:r w:rsidRPr="006F0DEC">
        <w:rPr>
          <w:rFonts w:cstheme="minorHAnsi"/>
        </w:rPr>
        <w:tab/>
      </w:r>
      <w:r w:rsidRPr="006F0DEC">
        <w:rPr>
          <w:rFonts w:cstheme="minorHAnsi"/>
        </w:rPr>
        <w:tab/>
      </w:r>
      <w:r w:rsidRPr="006F0DEC">
        <w:rPr>
          <w:rFonts w:cstheme="minorHAnsi"/>
        </w:rPr>
        <w:tab/>
        <w:t>-</w:t>
      </w:r>
      <w:r w:rsidR="009A1E76" w:rsidRPr="006F0DEC">
        <w:rPr>
          <w:rFonts w:cstheme="minorHAnsi"/>
        </w:rPr>
        <w:t>šťastný- nadšený životem</w:t>
      </w:r>
    </w:p>
    <w:p w:rsidR="009A1E76" w:rsidRPr="006F0DEC" w:rsidRDefault="009A1E76" w:rsidP="006F0DEC">
      <w:pPr>
        <w:spacing w:after="0" w:line="240" w:lineRule="auto"/>
        <w:rPr>
          <w:rFonts w:cstheme="minorHAnsi"/>
        </w:rPr>
      </w:pPr>
      <w:r w:rsidRPr="006F0DEC">
        <w:rPr>
          <w:rFonts w:cstheme="minorHAnsi"/>
        </w:rPr>
        <w:tab/>
      </w:r>
      <w:r w:rsidRPr="006F0DEC">
        <w:rPr>
          <w:rFonts w:cstheme="minorHAnsi"/>
        </w:rPr>
        <w:tab/>
      </w:r>
      <w:r w:rsidRPr="006F0DEC">
        <w:rPr>
          <w:rFonts w:cstheme="minorHAnsi"/>
        </w:rPr>
        <w:tab/>
        <w:t>-&gt; Života bído, přec tě mám</w:t>
      </w:r>
    </w:p>
    <w:p w:rsidR="009A1E76" w:rsidRPr="006F0DEC" w:rsidRDefault="009A1E76" w:rsidP="006F0DEC">
      <w:pPr>
        <w:spacing w:after="0" w:line="240" w:lineRule="auto"/>
        <w:rPr>
          <w:rFonts w:cstheme="minorHAnsi"/>
        </w:rPr>
      </w:pPr>
      <w:r w:rsidRPr="006F0DEC">
        <w:rPr>
          <w:rFonts w:cstheme="minorHAnsi"/>
        </w:rPr>
        <w:tab/>
      </w:r>
      <w:r w:rsidRPr="006F0DEC">
        <w:rPr>
          <w:rFonts w:cstheme="minorHAnsi"/>
        </w:rPr>
        <w:tab/>
      </w:r>
      <w:r w:rsidRPr="006F0DEC">
        <w:rPr>
          <w:rFonts w:cstheme="minorHAnsi"/>
        </w:rPr>
        <w:tab/>
        <w:t>-&gt;Modrý a rudý</w:t>
      </w:r>
    </w:p>
    <w:p w:rsidR="009A1E76" w:rsidRPr="006F0DEC" w:rsidRDefault="009A1E76" w:rsidP="006F0DEC">
      <w:pPr>
        <w:spacing w:after="0" w:line="240" w:lineRule="auto"/>
        <w:rPr>
          <w:rFonts w:cstheme="minorHAnsi"/>
        </w:rPr>
      </w:pPr>
      <w:r w:rsidRPr="006F0DEC">
        <w:rPr>
          <w:rFonts w:cstheme="minorHAnsi"/>
        </w:rPr>
        <w:tab/>
      </w:r>
      <w:r w:rsidRPr="006F0DEC">
        <w:rPr>
          <w:rFonts w:cstheme="minorHAnsi"/>
        </w:rPr>
        <w:tab/>
      </w:r>
      <w:r w:rsidRPr="006F0DEC">
        <w:rPr>
          <w:rFonts w:cstheme="minorHAnsi"/>
        </w:rPr>
        <w:tab/>
        <w:t>-&gt;Splav</w:t>
      </w:r>
    </w:p>
    <w:p w:rsidR="009A1E76" w:rsidRPr="006F0DEC" w:rsidRDefault="009A1E76" w:rsidP="006F0DEC">
      <w:pPr>
        <w:spacing w:after="0" w:line="240" w:lineRule="auto"/>
        <w:rPr>
          <w:rFonts w:cstheme="minorHAnsi"/>
        </w:rPr>
      </w:pPr>
      <w:r w:rsidRPr="006F0DEC">
        <w:rPr>
          <w:rFonts w:cstheme="minorHAnsi"/>
        </w:rPr>
        <w:tab/>
      </w:r>
      <w:r w:rsidRPr="006F0DEC">
        <w:rPr>
          <w:rFonts w:cstheme="minorHAnsi"/>
        </w:rPr>
        <w:tab/>
      </w:r>
      <w:r w:rsidRPr="006F0DEC">
        <w:rPr>
          <w:rFonts w:cstheme="minorHAnsi"/>
        </w:rPr>
        <w:tab/>
        <w:t>-&gt;Tělo, Stříbrný vítr</w:t>
      </w:r>
    </w:p>
    <w:p w:rsidR="009A1E76" w:rsidRPr="006F0DEC" w:rsidRDefault="009A1E76" w:rsidP="006F0DEC">
      <w:pPr>
        <w:spacing w:after="0" w:line="240" w:lineRule="auto"/>
        <w:rPr>
          <w:rFonts w:cstheme="minorHAnsi"/>
        </w:rPr>
      </w:pPr>
      <w:r w:rsidRPr="006F0DEC">
        <w:rPr>
          <w:rFonts w:cstheme="minorHAnsi"/>
        </w:rPr>
        <w:tab/>
      </w:r>
      <w:r w:rsidRPr="006F0DEC">
        <w:rPr>
          <w:rFonts w:cstheme="minorHAnsi"/>
        </w:rPr>
        <w:tab/>
      </w:r>
      <w:r w:rsidRPr="006F0DEC">
        <w:rPr>
          <w:rFonts w:cstheme="minorHAnsi"/>
        </w:rPr>
        <w:tab/>
      </w:r>
    </w:p>
    <w:p w:rsidR="009A1E76" w:rsidRPr="006F0DEC" w:rsidRDefault="009A1E76" w:rsidP="006F0DEC">
      <w:pPr>
        <w:spacing w:after="0" w:line="240" w:lineRule="auto"/>
        <w:ind w:left="1416"/>
        <w:rPr>
          <w:rFonts w:cstheme="minorHAnsi"/>
          <w:b/>
        </w:rPr>
      </w:pPr>
      <w:r w:rsidRPr="006F0DEC">
        <w:rPr>
          <w:rFonts w:cstheme="minorHAnsi"/>
          <w:b/>
        </w:rPr>
        <w:t xml:space="preserve">Stanislav </w:t>
      </w:r>
      <w:proofErr w:type="spellStart"/>
      <w:r w:rsidRPr="006F0DEC">
        <w:rPr>
          <w:rFonts w:cstheme="minorHAnsi"/>
          <w:b/>
        </w:rPr>
        <w:t>Kosta</w:t>
      </w:r>
      <w:proofErr w:type="spellEnd"/>
      <w:r w:rsidRPr="006F0DEC">
        <w:rPr>
          <w:rFonts w:cstheme="minorHAnsi"/>
          <w:b/>
        </w:rPr>
        <w:t xml:space="preserve"> Neumann</w:t>
      </w:r>
    </w:p>
    <w:p w:rsidR="009A1E76" w:rsidRPr="006F0DEC" w:rsidRDefault="009A1E76" w:rsidP="006F0DEC">
      <w:pPr>
        <w:spacing w:after="0" w:line="240" w:lineRule="auto"/>
        <w:rPr>
          <w:rFonts w:cstheme="minorHAnsi"/>
        </w:rPr>
      </w:pPr>
      <w:r w:rsidRPr="006F0DEC">
        <w:rPr>
          <w:rFonts w:cstheme="minorHAnsi"/>
        </w:rPr>
        <w:tab/>
      </w:r>
      <w:r w:rsidRPr="006F0DEC">
        <w:rPr>
          <w:rFonts w:cstheme="minorHAnsi"/>
        </w:rPr>
        <w:tab/>
      </w:r>
      <w:r w:rsidRPr="006F0DEC">
        <w:rPr>
          <w:rFonts w:cstheme="minorHAnsi"/>
        </w:rPr>
        <w:tab/>
        <w:t>-„nestálý“</w:t>
      </w:r>
    </w:p>
    <w:p w:rsidR="009A1E76" w:rsidRPr="006F0DEC" w:rsidRDefault="009A1E76" w:rsidP="006F0DEC">
      <w:pPr>
        <w:spacing w:after="0" w:line="240" w:lineRule="auto"/>
        <w:rPr>
          <w:rFonts w:cstheme="minorHAnsi"/>
        </w:rPr>
      </w:pPr>
      <w:r w:rsidRPr="006F0DEC">
        <w:rPr>
          <w:rFonts w:cstheme="minorHAnsi"/>
        </w:rPr>
        <w:tab/>
      </w:r>
      <w:r w:rsidRPr="006F0DEC">
        <w:rPr>
          <w:rFonts w:cstheme="minorHAnsi"/>
        </w:rPr>
        <w:tab/>
      </w:r>
      <w:r w:rsidRPr="006F0DEC">
        <w:rPr>
          <w:rFonts w:cstheme="minorHAnsi"/>
        </w:rPr>
        <w:tab/>
        <w:t>-&gt; Jsem apoštol nového bytí- dekadence</w:t>
      </w:r>
    </w:p>
    <w:p w:rsidR="009A1E76" w:rsidRPr="006F0DEC" w:rsidRDefault="009A1E76" w:rsidP="006F0DEC">
      <w:pPr>
        <w:spacing w:after="0" w:line="240" w:lineRule="auto"/>
        <w:rPr>
          <w:rFonts w:cstheme="minorHAnsi"/>
        </w:rPr>
      </w:pPr>
      <w:r w:rsidRPr="006F0DEC">
        <w:rPr>
          <w:rFonts w:cstheme="minorHAnsi"/>
        </w:rPr>
        <w:tab/>
      </w:r>
      <w:r w:rsidRPr="006F0DEC">
        <w:rPr>
          <w:rFonts w:cstheme="minorHAnsi"/>
        </w:rPr>
        <w:tab/>
      </w:r>
      <w:r w:rsidRPr="006F0DEC">
        <w:rPr>
          <w:rFonts w:cstheme="minorHAnsi"/>
        </w:rPr>
        <w:tab/>
        <w:t>-&gt; Satanova sláv mezi námi</w:t>
      </w:r>
    </w:p>
    <w:p w:rsidR="009A1E76" w:rsidRPr="006F0DEC" w:rsidRDefault="009A1E76" w:rsidP="006F0DEC">
      <w:pPr>
        <w:spacing w:after="0" w:line="240" w:lineRule="auto"/>
        <w:rPr>
          <w:rFonts w:cstheme="minorHAnsi"/>
        </w:rPr>
      </w:pPr>
      <w:r w:rsidRPr="006F0DEC">
        <w:rPr>
          <w:rFonts w:cstheme="minorHAnsi"/>
        </w:rPr>
        <w:tab/>
      </w:r>
      <w:r w:rsidRPr="006F0DEC">
        <w:rPr>
          <w:rFonts w:cstheme="minorHAnsi"/>
        </w:rPr>
        <w:tab/>
      </w:r>
      <w:r w:rsidRPr="006F0DEC">
        <w:rPr>
          <w:rFonts w:cstheme="minorHAnsi"/>
        </w:rPr>
        <w:tab/>
        <w:t>-&gt; Knihy lesů, vod a strání</w:t>
      </w:r>
    </w:p>
    <w:p w:rsidR="009A1E76" w:rsidRPr="006F0DEC" w:rsidRDefault="006F0DEC" w:rsidP="006F0DEC">
      <w:pPr>
        <w:spacing w:after="0" w:line="240" w:lineRule="auto"/>
        <w:rPr>
          <w:rFonts w:cstheme="minorHAnsi"/>
        </w:rPr>
      </w:pPr>
      <w:r>
        <w:rPr>
          <w:rFonts w:cstheme="minorHAnsi"/>
        </w:rPr>
        <w:tab/>
      </w:r>
      <w:r>
        <w:rPr>
          <w:rFonts w:cstheme="minorHAnsi"/>
        </w:rPr>
        <w:tab/>
      </w:r>
      <w:r>
        <w:rPr>
          <w:rFonts w:cstheme="minorHAnsi"/>
        </w:rPr>
        <w:tab/>
        <w:t>- Nové zpěvy</w:t>
      </w:r>
    </w:p>
    <w:p w:rsidR="009A1E76" w:rsidRPr="006F0DEC" w:rsidRDefault="009A1E76" w:rsidP="006F0DEC">
      <w:pPr>
        <w:spacing w:after="0" w:line="240" w:lineRule="auto"/>
        <w:ind w:left="708" w:firstLine="708"/>
        <w:rPr>
          <w:rFonts w:cstheme="minorHAnsi"/>
          <w:b/>
        </w:rPr>
      </w:pPr>
      <w:r w:rsidRPr="006F0DEC">
        <w:rPr>
          <w:rFonts w:cstheme="minorHAnsi"/>
          <w:b/>
        </w:rPr>
        <w:t xml:space="preserve">F. </w:t>
      </w:r>
      <w:proofErr w:type="spellStart"/>
      <w:r w:rsidRPr="006F0DEC">
        <w:rPr>
          <w:rFonts w:cstheme="minorHAnsi"/>
          <w:b/>
        </w:rPr>
        <w:t>Gellner</w:t>
      </w:r>
      <w:proofErr w:type="spellEnd"/>
    </w:p>
    <w:p w:rsidR="009A1E76" w:rsidRPr="006F0DEC" w:rsidRDefault="009A1E76" w:rsidP="006F0DEC">
      <w:pPr>
        <w:spacing w:after="0" w:line="240" w:lineRule="auto"/>
        <w:rPr>
          <w:rFonts w:cstheme="minorHAnsi"/>
        </w:rPr>
      </w:pPr>
      <w:r w:rsidRPr="006F0DEC">
        <w:rPr>
          <w:rFonts w:cstheme="minorHAnsi"/>
        </w:rPr>
        <w:tab/>
      </w:r>
      <w:r w:rsidRPr="006F0DEC">
        <w:rPr>
          <w:rFonts w:cstheme="minorHAnsi"/>
        </w:rPr>
        <w:tab/>
      </w:r>
      <w:r w:rsidRPr="006F0DEC">
        <w:rPr>
          <w:rFonts w:cstheme="minorHAnsi"/>
        </w:rPr>
        <w:tab/>
        <w:t>-„geniální“</w:t>
      </w:r>
    </w:p>
    <w:p w:rsidR="009A1E76" w:rsidRPr="006F0DEC" w:rsidRDefault="009A1E76" w:rsidP="006F0DEC">
      <w:pPr>
        <w:spacing w:after="0" w:line="240" w:lineRule="auto"/>
        <w:rPr>
          <w:rFonts w:cstheme="minorHAnsi"/>
        </w:rPr>
      </w:pPr>
      <w:r w:rsidRPr="006F0DEC">
        <w:rPr>
          <w:rFonts w:cstheme="minorHAnsi"/>
        </w:rPr>
        <w:tab/>
      </w:r>
      <w:r w:rsidRPr="006F0DEC">
        <w:rPr>
          <w:rFonts w:cstheme="minorHAnsi"/>
        </w:rPr>
        <w:tab/>
      </w:r>
      <w:r w:rsidRPr="006F0DEC">
        <w:rPr>
          <w:rFonts w:cstheme="minorHAnsi"/>
        </w:rPr>
        <w:tab/>
        <w:t>-&gt; Po nás ať přijde potopa</w:t>
      </w:r>
    </w:p>
    <w:p w:rsidR="009A1E76" w:rsidRPr="006F0DEC" w:rsidRDefault="009A1E76" w:rsidP="006F0DEC">
      <w:pPr>
        <w:spacing w:after="0" w:line="240" w:lineRule="auto"/>
        <w:rPr>
          <w:rFonts w:cstheme="minorHAnsi"/>
          <w:b/>
        </w:rPr>
      </w:pPr>
      <w:r w:rsidRPr="006F0DEC">
        <w:rPr>
          <w:rFonts w:cstheme="minorHAnsi"/>
        </w:rPr>
        <w:lastRenderedPageBreak/>
        <w:tab/>
      </w:r>
      <w:r w:rsidRPr="006F0DEC">
        <w:rPr>
          <w:rFonts w:cstheme="minorHAnsi"/>
        </w:rPr>
        <w:tab/>
      </w:r>
      <w:r w:rsidRPr="006F0DEC">
        <w:rPr>
          <w:rFonts w:cstheme="minorHAnsi"/>
          <w:b/>
        </w:rPr>
        <w:t>Petr Bezruč</w:t>
      </w:r>
    </w:p>
    <w:p w:rsidR="009A1E76" w:rsidRPr="006F0DEC" w:rsidRDefault="009A1E76" w:rsidP="006F0DEC">
      <w:pPr>
        <w:spacing w:after="0" w:line="240" w:lineRule="auto"/>
        <w:rPr>
          <w:rFonts w:cstheme="minorHAnsi"/>
        </w:rPr>
      </w:pPr>
      <w:r w:rsidRPr="006F0DEC">
        <w:rPr>
          <w:rFonts w:cstheme="minorHAnsi"/>
        </w:rPr>
        <w:tab/>
      </w:r>
      <w:r w:rsidRPr="006F0DEC">
        <w:rPr>
          <w:rFonts w:cstheme="minorHAnsi"/>
        </w:rPr>
        <w:tab/>
      </w:r>
      <w:r w:rsidRPr="006F0DEC">
        <w:rPr>
          <w:rFonts w:cstheme="minorHAnsi"/>
        </w:rPr>
        <w:tab/>
        <w:t>-realismus, symbolismus, sociální tvorba</w:t>
      </w:r>
    </w:p>
    <w:p w:rsidR="009A1E76" w:rsidRPr="006F0DEC" w:rsidRDefault="009A1E76" w:rsidP="006F0DEC">
      <w:pPr>
        <w:spacing w:after="0" w:line="240" w:lineRule="auto"/>
        <w:rPr>
          <w:rFonts w:cstheme="minorHAnsi"/>
        </w:rPr>
      </w:pPr>
      <w:r w:rsidRPr="006F0DEC">
        <w:rPr>
          <w:rFonts w:cstheme="minorHAnsi"/>
        </w:rPr>
        <w:tab/>
      </w:r>
      <w:r w:rsidRPr="006F0DEC">
        <w:rPr>
          <w:rFonts w:cstheme="minorHAnsi"/>
        </w:rPr>
        <w:tab/>
      </w:r>
      <w:r w:rsidRPr="006F0DEC">
        <w:rPr>
          <w:rFonts w:cstheme="minorHAnsi"/>
        </w:rPr>
        <w:tab/>
        <w:t>- Slezské písně, Ostrava</w:t>
      </w:r>
    </w:p>
    <w:p w:rsidR="004860DE" w:rsidRPr="006F0DEC" w:rsidRDefault="004860DE" w:rsidP="006F0DEC">
      <w:pPr>
        <w:pStyle w:val="Odstavecseseznamem"/>
        <w:spacing w:after="0" w:line="240" w:lineRule="auto"/>
        <w:rPr>
          <w:rFonts w:cstheme="minorHAnsi"/>
        </w:rPr>
      </w:pPr>
    </w:p>
    <w:p w:rsidR="00DC1D76" w:rsidRPr="006F0DEC" w:rsidRDefault="00DC1D76" w:rsidP="006F0DEC">
      <w:pPr>
        <w:pStyle w:val="Odstavecseseznamem"/>
        <w:spacing w:after="0" w:line="240" w:lineRule="auto"/>
        <w:rPr>
          <w:rFonts w:cstheme="minorHAnsi"/>
          <w:i/>
          <w:color w:val="31849B" w:themeColor="accent5" w:themeShade="BF"/>
        </w:rPr>
      </w:pPr>
      <w:r w:rsidRPr="006F0DEC">
        <w:rPr>
          <w:rFonts w:cstheme="minorHAnsi"/>
          <w:color w:val="31849B" w:themeColor="accent5" w:themeShade="BF"/>
        </w:rPr>
        <w:t>b)</w:t>
      </w:r>
      <w:r w:rsidRPr="006F0DEC">
        <w:rPr>
          <w:rFonts w:cstheme="minorHAnsi"/>
          <w:i/>
          <w:color w:val="31849B" w:themeColor="accent5" w:themeShade="BF"/>
        </w:rPr>
        <w:t>Autor</w:t>
      </w:r>
    </w:p>
    <w:p w:rsidR="009A1E76" w:rsidRPr="006F0DEC" w:rsidRDefault="009A1E76" w:rsidP="006F0DEC">
      <w:pPr>
        <w:pStyle w:val="Odstavecseseznamem"/>
        <w:numPr>
          <w:ilvl w:val="0"/>
          <w:numId w:val="3"/>
        </w:numPr>
        <w:spacing w:after="0" w:line="240" w:lineRule="auto"/>
        <w:rPr>
          <w:rFonts w:cstheme="minorHAnsi"/>
        </w:rPr>
      </w:pPr>
      <w:r w:rsidRPr="006F0DEC">
        <w:rPr>
          <w:rFonts w:cstheme="minorHAnsi"/>
        </w:rPr>
        <w:t>Básník, prozaik, dramatik, novinář a překladatel (z němčiny a francouzštiny)</w:t>
      </w:r>
      <w:r w:rsidRPr="006F0DEC">
        <w:rPr>
          <w:rFonts w:cstheme="minorHAnsi"/>
          <w:b/>
          <w:bCs/>
          <w:noProof/>
        </w:rPr>
        <w:t xml:space="preserve"> </w:t>
      </w:r>
    </w:p>
    <w:p w:rsidR="009A1E76" w:rsidRPr="006F0DEC" w:rsidRDefault="009A1E76" w:rsidP="006F0DEC">
      <w:pPr>
        <w:pStyle w:val="Odstavecseseznamem"/>
        <w:numPr>
          <w:ilvl w:val="0"/>
          <w:numId w:val="3"/>
        </w:numPr>
        <w:spacing w:after="0" w:line="240" w:lineRule="auto"/>
        <w:rPr>
          <w:rFonts w:cstheme="minorHAnsi"/>
        </w:rPr>
      </w:pPr>
      <w:r w:rsidRPr="006F0DEC">
        <w:rPr>
          <w:rFonts w:cstheme="minorHAnsi"/>
        </w:rPr>
        <w:t>Absolvent gymnázia a práv</w:t>
      </w:r>
    </w:p>
    <w:p w:rsidR="009A1E76" w:rsidRPr="006F0DEC" w:rsidRDefault="009A1E76" w:rsidP="006F0DEC">
      <w:pPr>
        <w:pStyle w:val="Odstavecseseznamem"/>
        <w:numPr>
          <w:ilvl w:val="0"/>
          <w:numId w:val="3"/>
        </w:numPr>
        <w:spacing w:after="0" w:line="240" w:lineRule="auto"/>
        <w:rPr>
          <w:rFonts w:cstheme="minorHAnsi"/>
        </w:rPr>
      </w:pPr>
      <w:r w:rsidRPr="006F0DEC">
        <w:rPr>
          <w:rFonts w:cstheme="minorHAnsi"/>
        </w:rPr>
        <w:t>Za</w:t>
      </w:r>
      <w:r w:rsidRPr="006F0DEC">
        <w:rPr>
          <w:rFonts w:cstheme="minorHAnsi"/>
          <w:u w:val="single"/>
        </w:rPr>
        <w:t xml:space="preserve"> </w:t>
      </w:r>
      <w:hyperlink r:id="rId6" w:tooltip="První světová válka" w:history="1">
        <w:r w:rsidRPr="006F0DEC">
          <w:rPr>
            <w:rStyle w:val="Hypertextovodkaz"/>
            <w:rFonts w:cstheme="minorHAnsi"/>
            <w:color w:val="auto"/>
            <w:u w:val="none"/>
          </w:rPr>
          <w:t>první světové války</w:t>
        </w:r>
      </w:hyperlink>
      <w:r w:rsidRPr="006F0DEC">
        <w:rPr>
          <w:rFonts w:cstheme="minorHAnsi"/>
        </w:rPr>
        <w:t xml:space="preserve"> se podílel na protirakouském odboji a byl vězněn kvůli své literární činnosti (</w:t>
      </w:r>
      <w:hyperlink r:id="rId7" w:history="1">
        <w:r w:rsidRPr="006F0DEC">
          <w:rPr>
            <w:rStyle w:val="Hypertextovodkaz"/>
            <w:rFonts w:cstheme="minorHAnsi"/>
            <w:color w:val="auto"/>
            <w:u w:val="none"/>
          </w:rPr>
          <w:t>1916</w:t>
        </w:r>
      </w:hyperlink>
      <w:r w:rsidRPr="006F0DEC">
        <w:rPr>
          <w:rFonts w:cstheme="minorHAnsi"/>
        </w:rPr>
        <w:t>–</w:t>
      </w:r>
      <w:hyperlink r:id="rId8" w:history="1">
        <w:r w:rsidRPr="006F0DEC">
          <w:rPr>
            <w:rStyle w:val="Hypertextovodkaz"/>
            <w:rFonts w:cstheme="minorHAnsi"/>
            <w:color w:val="auto"/>
            <w:u w:val="none"/>
          </w:rPr>
          <w:t>1917</w:t>
        </w:r>
      </w:hyperlink>
      <w:r w:rsidRPr="006F0DEC">
        <w:rPr>
          <w:rFonts w:cstheme="minorHAnsi"/>
        </w:rPr>
        <w:t xml:space="preserve">) ve </w:t>
      </w:r>
      <w:hyperlink r:id="rId9" w:tooltip="Vídeň" w:history="1">
        <w:r w:rsidRPr="006F0DEC">
          <w:rPr>
            <w:rStyle w:val="Hypertextovodkaz"/>
            <w:rFonts w:cstheme="minorHAnsi"/>
            <w:color w:val="auto"/>
            <w:u w:val="none"/>
          </w:rPr>
          <w:t>Vídni</w:t>
        </w:r>
      </w:hyperlink>
      <w:r w:rsidRPr="006F0DEC">
        <w:rPr>
          <w:rFonts w:cstheme="minorHAnsi"/>
        </w:rPr>
        <w:t xml:space="preserve">. </w:t>
      </w:r>
    </w:p>
    <w:p w:rsidR="009A1E76" w:rsidRPr="006F0DEC" w:rsidRDefault="009A1E76" w:rsidP="006F0DEC">
      <w:pPr>
        <w:pStyle w:val="Odstavecseseznamem"/>
        <w:numPr>
          <w:ilvl w:val="0"/>
          <w:numId w:val="3"/>
        </w:numPr>
        <w:spacing w:after="0" w:line="240" w:lineRule="auto"/>
        <w:rPr>
          <w:rFonts w:cstheme="minorHAnsi"/>
        </w:rPr>
      </w:pPr>
      <w:r w:rsidRPr="006F0DEC">
        <w:rPr>
          <w:rFonts w:cstheme="minorHAnsi"/>
        </w:rPr>
        <w:t xml:space="preserve">Od roku </w:t>
      </w:r>
      <w:hyperlink r:id="rId10" w:history="1">
        <w:r w:rsidRPr="006F0DEC">
          <w:rPr>
            <w:rStyle w:val="Hypertextovodkaz"/>
            <w:rFonts w:cstheme="minorHAnsi"/>
            <w:color w:val="auto"/>
            <w:u w:val="none"/>
          </w:rPr>
          <w:t>1918</w:t>
        </w:r>
      </w:hyperlink>
      <w:r w:rsidRPr="006F0DEC">
        <w:rPr>
          <w:rFonts w:cstheme="minorHAnsi"/>
        </w:rPr>
        <w:t xml:space="preserve"> byl redaktorem </w:t>
      </w:r>
      <w:hyperlink r:id="rId11" w:tooltip="Národní listy" w:history="1">
        <w:r w:rsidRPr="006F0DEC">
          <w:rPr>
            <w:rStyle w:val="Hypertextovodkaz"/>
            <w:rFonts w:cstheme="minorHAnsi"/>
            <w:color w:val="auto"/>
            <w:u w:val="none"/>
          </w:rPr>
          <w:t>Národních listů</w:t>
        </w:r>
      </w:hyperlink>
      <w:r w:rsidRPr="006F0DEC">
        <w:rPr>
          <w:rFonts w:cstheme="minorHAnsi"/>
        </w:rPr>
        <w:t>.</w:t>
      </w:r>
    </w:p>
    <w:p w:rsidR="009A1E76" w:rsidRPr="006F0DEC" w:rsidRDefault="009A1E76" w:rsidP="006F0DEC">
      <w:pPr>
        <w:pStyle w:val="Odstavecseseznamem"/>
        <w:numPr>
          <w:ilvl w:val="0"/>
          <w:numId w:val="3"/>
        </w:numPr>
        <w:spacing w:after="0" w:line="240" w:lineRule="auto"/>
        <w:rPr>
          <w:rFonts w:cstheme="minorHAnsi"/>
        </w:rPr>
      </w:pPr>
      <w:r w:rsidRPr="006F0DEC">
        <w:rPr>
          <w:rFonts w:cstheme="minorHAnsi"/>
        </w:rPr>
        <w:t xml:space="preserve">Jeho politická </w:t>
      </w:r>
      <w:hyperlink r:id="rId12" w:tooltip="Činnost" w:history="1">
        <w:r w:rsidRPr="006F0DEC">
          <w:rPr>
            <w:rStyle w:val="Hypertextovodkaz"/>
            <w:rFonts w:cstheme="minorHAnsi"/>
            <w:color w:val="auto"/>
            <w:u w:val="none"/>
          </w:rPr>
          <w:t>činnost</w:t>
        </w:r>
      </w:hyperlink>
      <w:r w:rsidRPr="006F0DEC">
        <w:rPr>
          <w:rFonts w:cstheme="minorHAnsi"/>
        </w:rPr>
        <w:t xml:space="preserve"> započala roku </w:t>
      </w:r>
      <w:hyperlink r:id="rId13" w:history="1">
        <w:r w:rsidRPr="006F0DEC">
          <w:rPr>
            <w:rStyle w:val="Hypertextovodkaz"/>
            <w:rFonts w:cstheme="minorHAnsi"/>
            <w:color w:val="auto"/>
            <w:u w:val="none"/>
          </w:rPr>
          <w:t>1911</w:t>
        </w:r>
      </w:hyperlink>
      <w:r w:rsidRPr="006F0DEC">
        <w:rPr>
          <w:rFonts w:cstheme="minorHAnsi"/>
        </w:rPr>
        <w:t xml:space="preserve">, kdy se stal členem </w:t>
      </w:r>
      <w:hyperlink r:id="rId14" w:tooltip="Státoprávně pokroková strana (stránka neexistuje)" w:history="1">
        <w:r w:rsidRPr="006F0DEC">
          <w:rPr>
            <w:rStyle w:val="Hypertextovodkaz"/>
            <w:rFonts w:cstheme="minorHAnsi"/>
            <w:color w:val="auto"/>
            <w:u w:val="none"/>
          </w:rPr>
          <w:t>Státoprávně pokrokové strany</w:t>
        </w:r>
      </w:hyperlink>
      <w:r w:rsidRPr="006F0DEC">
        <w:rPr>
          <w:rFonts w:cstheme="minorHAnsi"/>
        </w:rPr>
        <w:t xml:space="preserve"> a neúspěšně za tuto stranu kandidoval ve </w:t>
      </w:r>
      <w:hyperlink r:id="rId15" w:tooltip="Praha-Vinohrady" w:history="1">
        <w:r w:rsidRPr="006F0DEC">
          <w:rPr>
            <w:rStyle w:val="Hypertextovodkaz"/>
            <w:rFonts w:cstheme="minorHAnsi"/>
            <w:color w:val="auto"/>
            <w:u w:val="none"/>
          </w:rPr>
          <w:t>vinohradském</w:t>
        </w:r>
      </w:hyperlink>
      <w:r w:rsidRPr="006F0DEC">
        <w:rPr>
          <w:rFonts w:cstheme="minorHAnsi"/>
        </w:rPr>
        <w:t xml:space="preserve"> volebním okrese do </w:t>
      </w:r>
      <w:hyperlink r:id="rId16" w:tooltip="Říšská rada (Rakousko)" w:history="1">
        <w:r w:rsidRPr="006F0DEC">
          <w:rPr>
            <w:rStyle w:val="Hypertextovodkaz"/>
            <w:rFonts w:cstheme="minorHAnsi"/>
            <w:color w:val="auto"/>
            <w:u w:val="none"/>
          </w:rPr>
          <w:t>Říšské rady</w:t>
        </w:r>
      </w:hyperlink>
      <w:r w:rsidRPr="006F0DEC">
        <w:rPr>
          <w:rFonts w:cstheme="minorHAnsi"/>
        </w:rPr>
        <w:t>.</w:t>
      </w:r>
    </w:p>
    <w:p w:rsidR="009A1E76" w:rsidRPr="006F0DEC" w:rsidRDefault="009A1E76" w:rsidP="006F0DEC">
      <w:pPr>
        <w:pStyle w:val="Odstavecseseznamem"/>
        <w:numPr>
          <w:ilvl w:val="0"/>
          <w:numId w:val="3"/>
        </w:numPr>
        <w:spacing w:after="0" w:line="240" w:lineRule="auto"/>
        <w:rPr>
          <w:rFonts w:cstheme="minorHAnsi"/>
        </w:rPr>
      </w:pPr>
      <w:r w:rsidRPr="006F0DEC">
        <w:rPr>
          <w:rFonts w:cstheme="minorHAnsi"/>
        </w:rPr>
        <w:t xml:space="preserve">Roku </w:t>
      </w:r>
      <w:hyperlink r:id="rId17" w:history="1">
        <w:r w:rsidRPr="006F0DEC">
          <w:rPr>
            <w:rStyle w:val="Hypertextovodkaz"/>
            <w:rFonts w:cstheme="minorHAnsi"/>
            <w:color w:val="auto"/>
            <w:u w:val="none"/>
          </w:rPr>
          <w:t>1918</w:t>
        </w:r>
      </w:hyperlink>
      <w:r w:rsidRPr="006F0DEC">
        <w:rPr>
          <w:rFonts w:cstheme="minorHAnsi"/>
        </w:rPr>
        <w:t xml:space="preserve"> se podílel na založení </w:t>
      </w:r>
      <w:hyperlink r:id="rId18" w:tooltip="Československá národní demokracie" w:history="1">
        <w:r w:rsidRPr="006F0DEC">
          <w:rPr>
            <w:rStyle w:val="Hypertextovodkaz"/>
            <w:rFonts w:cstheme="minorHAnsi"/>
            <w:color w:val="auto"/>
            <w:u w:val="none"/>
          </w:rPr>
          <w:t>Československé národní demokracie</w:t>
        </w:r>
      </w:hyperlink>
      <w:r w:rsidRPr="006F0DEC">
        <w:rPr>
          <w:rFonts w:cstheme="minorHAnsi"/>
        </w:rPr>
        <w:t xml:space="preserve">, za niž potom působil jako poslanec </w:t>
      </w:r>
      <w:hyperlink r:id="rId19" w:tooltip="Národní shromáždění" w:history="1">
        <w:r w:rsidRPr="006F0DEC">
          <w:rPr>
            <w:rStyle w:val="Hypertextovodkaz"/>
            <w:rFonts w:cstheme="minorHAnsi"/>
            <w:color w:val="auto"/>
            <w:u w:val="none"/>
          </w:rPr>
          <w:t>Národního shromáždění</w:t>
        </w:r>
      </w:hyperlink>
      <w:r w:rsidRPr="006F0DEC">
        <w:rPr>
          <w:rFonts w:cstheme="minorHAnsi"/>
        </w:rPr>
        <w:t xml:space="preserve"> a od roku </w:t>
      </w:r>
      <w:hyperlink r:id="rId20" w:history="1">
        <w:r w:rsidRPr="006F0DEC">
          <w:rPr>
            <w:rStyle w:val="Hypertextovodkaz"/>
            <w:rFonts w:cstheme="minorHAnsi"/>
            <w:color w:val="auto"/>
            <w:u w:val="none"/>
          </w:rPr>
          <w:t>1925</w:t>
        </w:r>
      </w:hyperlink>
      <w:r w:rsidRPr="006F0DEC">
        <w:rPr>
          <w:rFonts w:cstheme="minorHAnsi"/>
        </w:rPr>
        <w:t xml:space="preserve"> jako </w:t>
      </w:r>
      <w:hyperlink r:id="rId21" w:tooltip="Senátor" w:history="1">
        <w:r w:rsidRPr="006F0DEC">
          <w:rPr>
            <w:rStyle w:val="Hypertextovodkaz"/>
            <w:rFonts w:cstheme="minorHAnsi"/>
            <w:color w:val="auto"/>
            <w:u w:val="none"/>
          </w:rPr>
          <w:t>senátor</w:t>
        </w:r>
      </w:hyperlink>
      <w:r w:rsidRPr="006F0DEC">
        <w:rPr>
          <w:rFonts w:cstheme="minorHAnsi"/>
        </w:rPr>
        <w:t>.</w:t>
      </w:r>
    </w:p>
    <w:p w:rsidR="009A1E76" w:rsidRPr="006F0DEC" w:rsidRDefault="009A1E76" w:rsidP="006F0DEC">
      <w:pPr>
        <w:pStyle w:val="Odstavecseseznamem"/>
        <w:spacing w:after="0" w:line="240" w:lineRule="auto"/>
        <w:ind w:left="709"/>
        <w:rPr>
          <w:rFonts w:cstheme="minorHAnsi"/>
          <w:b/>
        </w:rPr>
      </w:pPr>
    </w:p>
    <w:p w:rsidR="009A1E76" w:rsidRPr="006F0DEC" w:rsidRDefault="009A1E76" w:rsidP="006F0DEC">
      <w:pPr>
        <w:pStyle w:val="Odstavecseseznamem"/>
        <w:numPr>
          <w:ilvl w:val="0"/>
          <w:numId w:val="5"/>
        </w:numPr>
        <w:spacing w:after="0" w:line="240" w:lineRule="auto"/>
        <w:rPr>
          <w:rFonts w:cstheme="minorHAnsi"/>
          <w:b/>
        </w:rPr>
      </w:pPr>
      <w:r w:rsidRPr="006F0DEC">
        <w:rPr>
          <w:rFonts w:cstheme="minorHAnsi"/>
          <w:b/>
        </w:rPr>
        <w:t>ZNAKY TVORBY:</w:t>
      </w:r>
    </w:p>
    <w:p w:rsidR="009A1E76" w:rsidRPr="006F0DEC" w:rsidRDefault="009A1E76" w:rsidP="006F0DEC">
      <w:pPr>
        <w:pStyle w:val="Normlnweb"/>
        <w:numPr>
          <w:ilvl w:val="0"/>
          <w:numId w:val="5"/>
        </w:numPr>
        <w:spacing w:before="0" w:beforeAutospacing="0" w:after="0" w:afterAutospacing="0"/>
        <w:ind w:firstLine="414"/>
        <w:rPr>
          <w:rFonts w:asciiTheme="minorHAnsi" w:hAnsiTheme="minorHAnsi" w:cstheme="minorHAnsi"/>
          <w:sz w:val="22"/>
          <w:szCs w:val="22"/>
        </w:rPr>
      </w:pPr>
      <w:r w:rsidRPr="006F0DEC">
        <w:rPr>
          <w:rFonts w:asciiTheme="minorHAnsi" w:hAnsiTheme="minorHAnsi" w:cstheme="minorHAnsi"/>
          <w:sz w:val="22"/>
          <w:szCs w:val="22"/>
        </w:rPr>
        <w:t xml:space="preserve">Dyk často využíval </w:t>
      </w:r>
      <w:hyperlink r:id="rId22" w:tooltip="Satira" w:history="1">
        <w:r w:rsidRPr="006F0DEC">
          <w:rPr>
            <w:rStyle w:val="Hypertextovodkaz"/>
            <w:rFonts w:asciiTheme="minorHAnsi" w:hAnsiTheme="minorHAnsi" w:cstheme="minorHAnsi"/>
            <w:color w:val="auto"/>
            <w:sz w:val="22"/>
            <w:szCs w:val="22"/>
            <w:u w:val="none"/>
          </w:rPr>
          <w:t>satiru</w:t>
        </w:r>
      </w:hyperlink>
      <w:r w:rsidRPr="006F0DEC">
        <w:rPr>
          <w:rFonts w:asciiTheme="minorHAnsi" w:hAnsiTheme="minorHAnsi" w:cstheme="minorHAnsi"/>
          <w:sz w:val="22"/>
          <w:szCs w:val="22"/>
        </w:rPr>
        <w:t xml:space="preserve"> a pravidelný rytmický </w:t>
      </w:r>
      <w:hyperlink r:id="rId23" w:history="1">
        <w:r w:rsidRPr="006F0DEC">
          <w:rPr>
            <w:rStyle w:val="Hypertextovodkaz"/>
            <w:rFonts w:asciiTheme="minorHAnsi" w:hAnsiTheme="minorHAnsi" w:cstheme="minorHAnsi"/>
            <w:color w:val="auto"/>
            <w:sz w:val="22"/>
            <w:szCs w:val="22"/>
            <w:u w:val="none"/>
          </w:rPr>
          <w:t>verš</w:t>
        </w:r>
      </w:hyperlink>
      <w:r w:rsidRPr="006F0DEC">
        <w:rPr>
          <w:rFonts w:asciiTheme="minorHAnsi" w:hAnsiTheme="minorHAnsi" w:cstheme="minorHAnsi"/>
          <w:sz w:val="22"/>
          <w:szCs w:val="22"/>
        </w:rPr>
        <w:t xml:space="preserve">. </w:t>
      </w:r>
    </w:p>
    <w:p w:rsidR="009A1E76" w:rsidRPr="006F0DEC" w:rsidRDefault="009A1E76" w:rsidP="006F0DEC">
      <w:pPr>
        <w:pStyle w:val="Normlnweb"/>
        <w:numPr>
          <w:ilvl w:val="0"/>
          <w:numId w:val="5"/>
        </w:numPr>
        <w:spacing w:before="0" w:beforeAutospacing="0" w:after="0" w:afterAutospacing="0"/>
        <w:ind w:left="1418" w:hanging="284"/>
        <w:rPr>
          <w:rFonts w:asciiTheme="minorHAnsi" w:hAnsiTheme="minorHAnsi" w:cstheme="minorHAnsi"/>
          <w:sz w:val="22"/>
          <w:szCs w:val="22"/>
        </w:rPr>
      </w:pPr>
      <w:r w:rsidRPr="006F0DEC">
        <w:rPr>
          <w:rFonts w:asciiTheme="minorHAnsi" w:hAnsiTheme="minorHAnsi" w:cstheme="minorHAnsi"/>
          <w:sz w:val="22"/>
          <w:szCs w:val="22"/>
        </w:rPr>
        <w:t xml:space="preserve">Jeho díla se vyznačují tragikomickým pojetím života, sebeironií, zpravidla obsahují jasnou </w:t>
      </w:r>
      <w:hyperlink r:id="rId24" w:tooltip="Pointa" w:history="1">
        <w:r w:rsidRPr="006F0DEC">
          <w:rPr>
            <w:rStyle w:val="Hypertextovodkaz"/>
            <w:rFonts w:asciiTheme="minorHAnsi" w:hAnsiTheme="minorHAnsi" w:cstheme="minorHAnsi"/>
            <w:color w:val="auto"/>
            <w:sz w:val="22"/>
            <w:szCs w:val="22"/>
            <w:u w:val="none"/>
          </w:rPr>
          <w:t>pointu</w:t>
        </w:r>
      </w:hyperlink>
    </w:p>
    <w:p w:rsidR="009A1E76" w:rsidRPr="006F0DEC" w:rsidRDefault="009A1E76" w:rsidP="006F0DEC">
      <w:pPr>
        <w:pStyle w:val="Normlnweb"/>
        <w:numPr>
          <w:ilvl w:val="0"/>
          <w:numId w:val="5"/>
        </w:numPr>
        <w:spacing w:before="0" w:beforeAutospacing="0" w:after="0" w:afterAutospacing="0"/>
        <w:ind w:left="1418" w:hanging="284"/>
        <w:rPr>
          <w:rFonts w:asciiTheme="minorHAnsi" w:hAnsiTheme="minorHAnsi" w:cstheme="minorHAnsi"/>
          <w:sz w:val="22"/>
          <w:szCs w:val="22"/>
        </w:rPr>
      </w:pPr>
      <w:r w:rsidRPr="006F0DEC">
        <w:rPr>
          <w:rFonts w:asciiTheme="minorHAnsi" w:hAnsiTheme="minorHAnsi" w:cstheme="minorHAnsi"/>
          <w:sz w:val="22"/>
          <w:szCs w:val="22"/>
        </w:rPr>
        <w:t xml:space="preserve">Často využíval </w:t>
      </w:r>
      <w:hyperlink r:id="rId25" w:tooltip="Paradox" w:history="1">
        <w:r w:rsidRPr="006F0DEC">
          <w:rPr>
            <w:rStyle w:val="Hypertextovodkaz"/>
            <w:rFonts w:asciiTheme="minorHAnsi" w:hAnsiTheme="minorHAnsi" w:cstheme="minorHAnsi"/>
            <w:color w:val="auto"/>
            <w:sz w:val="22"/>
            <w:szCs w:val="22"/>
            <w:u w:val="none"/>
          </w:rPr>
          <w:t>paradoxy</w:t>
        </w:r>
      </w:hyperlink>
    </w:p>
    <w:p w:rsidR="009A1E76" w:rsidRPr="006F0DEC" w:rsidRDefault="009A1E76" w:rsidP="006F0DEC">
      <w:pPr>
        <w:pStyle w:val="Normlnweb"/>
        <w:spacing w:before="0" w:beforeAutospacing="0" w:after="0" w:afterAutospacing="0"/>
        <w:ind w:left="1418"/>
        <w:rPr>
          <w:rFonts w:asciiTheme="minorHAnsi" w:hAnsiTheme="minorHAnsi" w:cstheme="minorHAnsi"/>
          <w:sz w:val="22"/>
          <w:szCs w:val="22"/>
        </w:rPr>
      </w:pPr>
    </w:p>
    <w:p w:rsidR="009A1E76" w:rsidRPr="006F0DEC" w:rsidRDefault="009A1E76" w:rsidP="006F0DEC">
      <w:pPr>
        <w:spacing w:after="0" w:line="240" w:lineRule="auto"/>
        <w:rPr>
          <w:rFonts w:cstheme="minorHAnsi"/>
          <w:b/>
        </w:rPr>
      </w:pPr>
      <w:r w:rsidRPr="006F0DEC">
        <w:rPr>
          <w:rFonts w:cstheme="minorHAnsi"/>
          <w:b/>
        </w:rPr>
        <w:t>DÍLA:</w:t>
      </w:r>
    </w:p>
    <w:p w:rsidR="009A1E76" w:rsidRPr="006F0DEC" w:rsidRDefault="009A1E76" w:rsidP="006F0DEC">
      <w:pPr>
        <w:pStyle w:val="Odstavecseseznamem"/>
        <w:numPr>
          <w:ilvl w:val="0"/>
          <w:numId w:val="6"/>
        </w:numPr>
        <w:spacing w:after="0" w:line="240" w:lineRule="auto"/>
        <w:rPr>
          <w:rFonts w:cstheme="minorHAnsi"/>
        </w:rPr>
      </w:pPr>
      <w:r w:rsidRPr="006F0DEC">
        <w:rPr>
          <w:rFonts w:cstheme="minorHAnsi"/>
        </w:rPr>
        <w:t xml:space="preserve">A porta </w:t>
      </w:r>
      <w:proofErr w:type="spellStart"/>
      <w:r w:rsidRPr="006F0DEC">
        <w:rPr>
          <w:rFonts w:cstheme="minorHAnsi"/>
        </w:rPr>
        <w:t>inferi</w:t>
      </w:r>
      <w:proofErr w:type="spellEnd"/>
      <w:r w:rsidRPr="006F0DEC">
        <w:rPr>
          <w:rFonts w:cstheme="minorHAnsi"/>
        </w:rPr>
        <w:t xml:space="preserve"> (Buřiči a smíření) – lyrika</w:t>
      </w:r>
    </w:p>
    <w:p w:rsidR="00C15990" w:rsidRPr="006F0DEC" w:rsidRDefault="009A1E76" w:rsidP="006F0DEC">
      <w:pPr>
        <w:pStyle w:val="Odstavecseseznamem"/>
        <w:numPr>
          <w:ilvl w:val="0"/>
          <w:numId w:val="6"/>
        </w:numPr>
        <w:spacing w:after="0" w:line="240" w:lineRule="auto"/>
        <w:rPr>
          <w:rFonts w:cstheme="minorHAnsi"/>
        </w:rPr>
      </w:pPr>
      <w:r w:rsidRPr="006F0DEC">
        <w:rPr>
          <w:rFonts w:cstheme="minorHAnsi"/>
        </w:rPr>
        <w:t xml:space="preserve">Milá sedmi loupežníků </w:t>
      </w:r>
    </w:p>
    <w:p w:rsidR="009A1E76" w:rsidRPr="006F0DEC" w:rsidRDefault="009A1E76" w:rsidP="006F0DEC">
      <w:pPr>
        <w:pStyle w:val="Odstavecseseznamem"/>
        <w:spacing w:after="0" w:line="240" w:lineRule="auto"/>
        <w:ind w:left="1440"/>
        <w:rPr>
          <w:rFonts w:cstheme="minorHAnsi"/>
        </w:rPr>
      </w:pPr>
      <w:r w:rsidRPr="006F0DEC">
        <w:rPr>
          <w:rFonts w:cstheme="minorHAnsi"/>
        </w:rPr>
        <w:t>– lyrickoepická poema (balada) o zradě, pomstě, smrti, rozpor snu a reality</w:t>
      </w:r>
    </w:p>
    <w:p w:rsidR="00C15990" w:rsidRPr="006F0DEC" w:rsidRDefault="009A1E76" w:rsidP="006F0DEC">
      <w:pPr>
        <w:pStyle w:val="Odstavecseseznamem"/>
        <w:numPr>
          <w:ilvl w:val="0"/>
          <w:numId w:val="6"/>
        </w:numPr>
        <w:spacing w:after="0" w:line="240" w:lineRule="auto"/>
        <w:rPr>
          <w:rFonts w:cstheme="minorHAnsi"/>
        </w:rPr>
      </w:pPr>
      <w:r w:rsidRPr="006F0DEC">
        <w:rPr>
          <w:rFonts w:cstheme="minorHAnsi"/>
        </w:rPr>
        <w:t>Válečná tetralogie</w:t>
      </w:r>
    </w:p>
    <w:p w:rsidR="009A1E76" w:rsidRPr="006F0DEC" w:rsidRDefault="009A1E76" w:rsidP="006F0DEC">
      <w:pPr>
        <w:pStyle w:val="Odstavecseseznamem"/>
        <w:spacing w:after="0" w:line="240" w:lineRule="auto"/>
        <w:ind w:left="1440"/>
        <w:rPr>
          <w:rFonts w:cstheme="minorHAnsi"/>
        </w:rPr>
      </w:pPr>
      <w:r w:rsidRPr="006F0DEC">
        <w:rPr>
          <w:rFonts w:cstheme="minorHAnsi"/>
        </w:rPr>
        <w:t xml:space="preserve"> – </w:t>
      </w:r>
      <w:proofErr w:type="gramStart"/>
      <w:r w:rsidRPr="006F0DEC">
        <w:rPr>
          <w:rFonts w:cstheme="minorHAnsi"/>
        </w:rPr>
        <w:t>lyrika ; 4 díly</w:t>
      </w:r>
      <w:proofErr w:type="gramEnd"/>
      <w:r w:rsidR="00C15990" w:rsidRPr="006F0DEC">
        <w:rPr>
          <w:rFonts w:cstheme="minorHAnsi"/>
        </w:rPr>
        <w:t>,</w:t>
      </w:r>
      <w:r w:rsidR="003B025C">
        <w:rPr>
          <w:rFonts w:cstheme="minorHAnsi"/>
        </w:rPr>
        <w:t xml:space="preserve"> </w:t>
      </w:r>
      <w:r w:rsidR="00C15990" w:rsidRPr="006F0DEC">
        <w:rPr>
          <w:rFonts w:cstheme="minorHAnsi"/>
        </w:rPr>
        <w:t>inspirace válkou</w:t>
      </w:r>
    </w:p>
    <w:p w:rsidR="009A1E76" w:rsidRPr="006F0DEC" w:rsidRDefault="009A1E76" w:rsidP="006F0DEC">
      <w:pPr>
        <w:spacing w:after="0" w:line="240" w:lineRule="auto"/>
        <w:rPr>
          <w:rFonts w:cstheme="minorHAnsi"/>
        </w:rPr>
      </w:pPr>
      <w:r w:rsidRPr="006F0DEC">
        <w:rPr>
          <w:rFonts w:cstheme="minorHAnsi"/>
        </w:rPr>
        <w:t xml:space="preserve">               </w:t>
      </w:r>
      <w:r w:rsidR="006F0DEC">
        <w:rPr>
          <w:rFonts w:cstheme="minorHAnsi"/>
        </w:rPr>
        <w:tab/>
      </w:r>
      <w:r w:rsidR="006F0DEC">
        <w:rPr>
          <w:rFonts w:cstheme="minorHAnsi"/>
        </w:rPr>
        <w:tab/>
      </w:r>
      <w:r w:rsidRPr="006F0DEC">
        <w:rPr>
          <w:rFonts w:cstheme="minorHAnsi"/>
        </w:rPr>
        <w:t xml:space="preserve"> - Lehké a těžké kroky</w:t>
      </w:r>
    </w:p>
    <w:p w:rsidR="009A1E76" w:rsidRPr="006F0DEC" w:rsidRDefault="009A1E76" w:rsidP="006F0DEC">
      <w:pPr>
        <w:spacing w:after="0" w:line="240" w:lineRule="auto"/>
        <w:rPr>
          <w:rFonts w:cstheme="minorHAnsi"/>
        </w:rPr>
      </w:pPr>
      <w:r w:rsidRPr="006F0DEC">
        <w:rPr>
          <w:rFonts w:cstheme="minorHAnsi"/>
        </w:rPr>
        <w:t xml:space="preserve">                </w:t>
      </w:r>
      <w:r w:rsidR="00C15990" w:rsidRPr="006F0DEC">
        <w:rPr>
          <w:rFonts w:cstheme="minorHAnsi"/>
        </w:rPr>
        <w:tab/>
      </w:r>
      <w:r w:rsidR="00C15990" w:rsidRPr="006F0DEC">
        <w:rPr>
          <w:rFonts w:cstheme="minorHAnsi"/>
        </w:rPr>
        <w:tab/>
      </w:r>
      <w:r w:rsidRPr="006F0DEC">
        <w:rPr>
          <w:rFonts w:cstheme="minorHAnsi"/>
        </w:rPr>
        <w:t>- Anebo</w:t>
      </w:r>
    </w:p>
    <w:p w:rsidR="009A1E76" w:rsidRPr="006F0DEC" w:rsidRDefault="009A1E76" w:rsidP="006F0DEC">
      <w:pPr>
        <w:spacing w:after="0" w:line="240" w:lineRule="auto"/>
        <w:rPr>
          <w:rFonts w:cstheme="minorHAnsi"/>
        </w:rPr>
      </w:pPr>
      <w:r w:rsidRPr="006F0DEC">
        <w:rPr>
          <w:rFonts w:cstheme="minorHAnsi"/>
        </w:rPr>
        <w:t xml:space="preserve">              </w:t>
      </w:r>
      <w:r w:rsidR="00C15990" w:rsidRPr="006F0DEC">
        <w:rPr>
          <w:rFonts w:cstheme="minorHAnsi"/>
        </w:rPr>
        <w:tab/>
      </w:r>
      <w:r w:rsidR="00C15990" w:rsidRPr="006F0DEC">
        <w:rPr>
          <w:rFonts w:cstheme="minorHAnsi"/>
        </w:rPr>
        <w:tab/>
      </w:r>
      <w:r w:rsidR="00C15990" w:rsidRPr="006F0DEC">
        <w:rPr>
          <w:rFonts w:cstheme="minorHAnsi"/>
        </w:rPr>
        <w:tab/>
      </w:r>
      <w:r w:rsidRPr="006F0DEC">
        <w:rPr>
          <w:rFonts w:cstheme="minorHAnsi"/>
        </w:rPr>
        <w:t xml:space="preserve">  - Okno</w:t>
      </w:r>
    </w:p>
    <w:p w:rsidR="00C15990" w:rsidRPr="006F0DEC" w:rsidRDefault="009A1E76" w:rsidP="006F0DEC">
      <w:pPr>
        <w:spacing w:after="0" w:line="240" w:lineRule="auto"/>
        <w:rPr>
          <w:rFonts w:cstheme="minorHAnsi"/>
        </w:rPr>
      </w:pPr>
      <w:r w:rsidRPr="006F0DEC">
        <w:rPr>
          <w:rFonts w:cstheme="minorHAnsi"/>
        </w:rPr>
        <w:t xml:space="preserve">               </w:t>
      </w:r>
      <w:r w:rsidR="006F0DEC">
        <w:rPr>
          <w:rFonts w:cstheme="minorHAnsi"/>
        </w:rPr>
        <w:tab/>
      </w:r>
      <w:r w:rsidR="006F0DEC">
        <w:rPr>
          <w:rFonts w:cstheme="minorHAnsi"/>
        </w:rPr>
        <w:tab/>
      </w:r>
      <w:r w:rsidRPr="006F0DEC">
        <w:rPr>
          <w:rFonts w:cstheme="minorHAnsi"/>
        </w:rPr>
        <w:t xml:space="preserve"> - Poslední rok</w:t>
      </w:r>
    </w:p>
    <w:p w:rsidR="00C15990" w:rsidRPr="006F0DEC" w:rsidRDefault="00C15990" w:rsidP="006F0DEC">
      <w:pPr>
        <w:pStyle w:val="Odstavecseseznamem"/>
        <w:numPr>
          <w:ilvl w:val="0"/>
          <w:numId w:val="7"/>
        </w:numPr>
        <w:spacing w:after="0" w:line="240" w:lineRule="auto"/>
        <w:rPr>
          <w:rFonts w:cstheme="minorHAnsi"/>
        </w:rPr>
      </w:pPr>
      <w:r w:rsidRPr="006F0DEC">
        <w:rPr>
          <w:rFonts w:cstheme="minorHAnsi"/>
        </w:rPr>
        <w:t>Satiry a sarkasmy</w:t>
      </w:r>
    </w:p>
    <w:p w:rsidR="00C15990" w:rsidRPr="006F0DEC" w:rsidRDefault="00C15990" w:rsidP="006F0DEC">
      <w:pPr>
        <w:pStyle w:val="Odstavecseseznamem"/>
        <w:numPr>
          <w:ilvl w:val="0"/>
          <w:numId w:val="7"/>
        </w:numPr>
        <w:spacing w:after="0" w:line="240" w:lineRule="auto"/>
        <w:rPr>
          <w:rFonts w:cstheme="minorHAnsi"/>
        </w:rPr>
      </w:pPr>
      <w:r w:rsidRPr="006F0DEC">
        <w:rPr>
          <w:rFonts w:cstheme="minorHAnsi"/>
        </w:rPr>
        <w:t>Pohádky naší vesnice</w:t>
      </w:r>
    </w:p>
    <w:p w:rsidR="00C15990" w:rsidRPr="006F0DEC" w:rsidRDefault="00C15990" w:rsidP="006F0DEC">
      <w:pPr>
        <w:pStyle w:val="Odstavecseseznamem"/>
        <w:numPr>
          <w:ilvl w:val="0"/>
          <w:numId w:val="7"/>
        </w:numPr>
        <w:spacing w:after="0" w:line="240" w:lineRule="auto"/>
        <w:rPr>
          <w:rFonts w:cstheme="minorHAnsi"/>
        </w:rPr>
      </w:pPr>
      <w:r w:rsidRPr="006F0DEC">
        <w:rPr>
          <w:rFonts w:cstheme="minorHAnsi"/>
        </w:rPr>
        <w:t>Devátá vlna</w:t>
      </w:r>
    </w:p>
    <w:p w:rsidR="009A1E76" w:rsidRPr="006F0DEC" w:rsidRDefault="009A1E76" w:rsidP="006F0DEC">
      <w:pPr>
        <w:pStyle w:val="Odstavecseseznamem"/>
        <w:numPr>
          <w:ilvl w:val="0"/>
          <w:numId w:val="7"/>
        </w:numPr>
        <w:spacing w:after="0" w:line="240" w:lineRule="auto"/>
        <w:rPr>
          <w:rFonts w:cstheme="minorHAnsi"/>
        </w:rPr>
      </w:pPr>
      <w:r w:rsidRPr="006F0DEC">
        <w:rPr>
          <w:rFonts w:cstheme="minorHAnsi"/>
        </w:rPr>
        <w:t>Krysař – novela</w:t>
      </w:r>
    </w:p>
    <w:p w:rsidR="006F0DEC" w:rsidRDefault="009A1E76" w:rsidP="006F0DEC">
      <w:pPr>
        <w:pStyle w:val="Odstavecseseznamem"/>
        <w:numPr>
          <w:ilvl w:val="0"/>
          <w:numId w:val="7"/>
        </w:numPr>
        <w:spacing w:after="0" w:line="240" w:lineRule="auto"/>
        <w:rPr>
          <w:rFonts w:cstheme="minorHAnsi"/>
        </w:rPr>
      </w:pPr>
      <w:r w:rsidRPr="006F0DEC">
        <w:rPr>
          <w:rFonts w:cstheme="minorHAnsi"/>
        </w:rPr>
        <w:t xml:space="preserve">Zmoudření Dona </w:t>
      </w:r>
      <w:proofErr w:type="spellStart"/>
      <w:r w:rsidRPr="006F0DEC">
        <w:rPr>
          <w:rFonts w:cstheme="minorHAnsi"/>
        </w:rPr>
        <w:t>Quijota</w:t>
      </w:r>
      <w:proofErr w:type="spellEnd"/>
    </w:p>
    <w:p w:rsidR="009A1E76" w:rsidRPr="006F0DEC" w:rsidRDefault="009A1E76" w:rsidP="006F0DEC">
      <w:pPr>
        <w:pStyle w:val="Odstavecseseznamem"/>
        <w:spacing w:after="0" w:line="240" w:lineRule="auto"/>
        <w:ind w:left="1440"/>
        <w:rPr>
          <w:rFonts w:cstheme="minorHAnsi"/>
        </w:rPr>
      </w:pPr>
      <w:r w:rsidRPr="006F0DEC">
        <w:rPr>
          <w:rFonts w:cstheme="minorHAnsi"/>
        </w:rPr>
        <w:t xml:space="preserve"> – drama; </w:t>
      </w:r>
      <w:r w:rsidRPr="006F0DEC">
        <w:rPr>
          <w:rFonts w:eastAsia="Times New Roman" w:cstheme="minorHAnsi"/>
          <w:color w:val="000000"/>
        </w:rPr>
        <w:t>výrazný vliv symbolismu, zmoudření = ztráta iluzí, smrt</w:t>
      </w:r>
    </w:p>
    <w:p w:rsidR="00C15990" w:rsidRPr="006F0DEC" w:rsidRDefault="009A1E76" w:rsidP="006F0DEC">
      <w:pPr>
        <w:pStyle w:val="Odstavecseseznamem"/>
        <w:spacing w:after="0" w:line="240" w:lineRule="auto"/>
        <w:ind w:left="1440"/>
        <w:rPr>
          <w:rFonts w:eastAsia="Times New Roman" w:cstheme="minorHAnsi"/>
          <w:color w:val="000000"/>
        </w:rPr>
      </w:pPr>
      <w:r w:rsidRPr="006F0DEC">
        <w:rPr>
          <w:rFonts w:eastAsia="Times New Roman" w:cstheme="minorHAnsi"/>
          <w:b/>
          <w:color w:val="000000"/>
          <w:u w:val="single"/>
        </w:rPr>
        <w:t>PŘEKLADY:</w:t>
      </w:r>
      <w:r w:rsidRPr="006F0DEC">
        <w:rPr>
          <w:rFonts w:eastAsia="Times New Roman" w:cstheme="minorHAnsi"/>
          <w:color w:val="000000"/>
        </w:rPr>
        <w:t xml:space="preserve"> </w:t>
      </w:r>
    </w:p>
    <w:p w:rsidR="009A1E76" w:rsidRPr="006F0DEC" w:rsidRDefault="009A1E76" w:rsidP="006F0DEC">
      <w:pPr>
        <w:pStyle w:val="Odstavecseseznamem"/>
        <w:spacing w:after="0" w:line="240" w:lineRule="auto"/>
        <w:ind w:left="1440"/>
        <w:rPr>
          <w:rFonts w:cstheme="minorHAnsi"/>
        </w:rPr>
      </w:pPr>
      <w:r w:rsidRPr="006F0DEC">
        <w:rPr>
          <w:rFonts w:cstheme="minorHAnsi"/>
        </w:rPr>
        <w:t xml:space="preserve">Nejvíce překládal z francouzštiny </w:t>
      </w:r>
      <w:proofErr w:type="spellStart"/>
      <w:r w:rsidRPr="006F0DEC">
        <w:rPr>
          <w:rFonts w:cstheme="minorHAnsi"/>
        </w:rPr>
        <w:t>tvz</w:t>
      </w:r>
      <w:proofErr w:type="spellEnd"/>
      <w:r w:rsidRPr="006F0DEC">
        <w:rPr>
          <w:rFonts w:cstheme="minorHAnsi"/>
        </w:rPr>
        <w:t xml:space="preserve">. prokleté básníky (Baudelaire, </w:t>
      </w:r>
      <w:proofErr w:type="spellStart"/>
      <w:r w:rsidRPr="006F0DEC">
        <w:rPr>
          <w:rFonts w:cstheme="minorHAnsi"/>
        </w:rPr>
        <w:t>Verlaine</w:t>
      </w:r>
      <w:proofErr w:type="spellEnd"/>
      <w:r w:rsidRPr="006F0DEC">
        <w:rPr>
          <w:rFonts w:cstheme="minorHAnsi"/>
        </w:rPr>
        <w:t xml:space="preserve">, </w:t>
      </w:r>
      <w:proofErr w:type="spellStart"/>
      <w:r w:rsidRPr="006F0DEC">
        <w:rPr>
          <w:rFonts w:cstheme="minorHAnsi"/>
        </w:rPr>
        <w:t>Corbiére</w:t>
      </w:r>
      <w:proofErr w:type="spellEnd"/>
      <w:r w:rsidRPr="006F0DEC">
        <w:rPr>
          <w:rFonts w:cstheme="minorHAnsi"/>
        </w:rPr>
        <w:t xml:space="preserve"> aj.) a V. Huga.</w:t>
      </w:r>
    </w:p>
    <w:p w:rsidR="009A1E76" w:rsidRPr="006F0DEC" w:rsidRDefault="009A1E76" w:rsidP="006F0DEC">
      <w:pPr>
        <w:pStyle w:val="Odstavecseseznamem"/>
        <w:spacing w:after="0" w:line="240" w:lineRule="auto"/>
        <w:ind w:left="1440"/>
        <w:rPr>
          <w:rFonts w:cstheme="minorHAnsi"/>
        </w:rPr>
      </w:pPr>
    </w:p>
    <w:p w:rsidR="009A1E76" w:rsidRPr="006F0DEC" w:rsidRDefault="009A1E76" w:rsidP="006F0DEC">
      <w:pPr>
        <w:pStyle w:val="Odstavecseseznamem"/>
        <w:spacing w:after="0" w:line="240" w:lineRule="auto"/>
        <w:rPr>
          <w:rFonts w:cstheme="minorHAnsi"/>
          <w:i/>
        </w:rPr>
      </w:pPr>
    </w:p>
    <w:p w:rsidR="00DC1D76" w:rsidRPr="006F0DEC" w:rsidRDefault="00DC1D76" w:rsidP="006F0DEC">
      <w:pPr>
        <w:pStyle w:val="Odstavecseseznamem"/>
        <w:spacing w:after="0" w:line="240" w:lineRule="auto"/>
        <w:rPr>
          <w:rFonts w:cstheme="minorHAnsi"/>
          <w:i/>
          <w:color w:val="31849B" w:themeColor="accent5" w:themeShade="BF"/>
        </w:rPr>
      </w:pPr>
      <w:r w:rsidRPr="006F0DEC">
        <w:rPr>
          <w:rFonts w:cstheme="minorHAnsi"/>
          <w:i/>
          <w:color w:val="31849B" w:themeColor="accent5" w:themeShade="BF"/>
        </w:rPr>
        <w:t>c) Inspirace daným dílem</w:t>
      </w:r>
    </w:p>
    <w:p w:rsidR="00DC1D76" w:rsidRPr="006F0DEC" w:rsidRDefault="00DC1D76" w:rsidP="006F0DEC">
      <w:pPr>
        <w:spacing w:after="0" w:line="240" w:lineRule="auto"/>
        <w:rPr>
          <w:rFonts w:cstheme="minorHAnsi"/>
          <w:b/>
          <w:sz w:val="28"/>
          <w:szCs w:val="28"/>
        </w:rPr>
      </w:pPr>
      <w:r w:rsidRPr="006F0DEC">
        <w:rPr>
          <w:rFonts w:cstheme="minorHAnsi"/>
          <w:b/>
          <w:sz w:val="28"/>
          <w:szCs w:val="28"/>
        </w:rPr>
        <w:t>2.) Literární kritika</w:t>
      </w:r>
    </w:p>
    <w:p w:rsidR="006F0DEC" w:rsidRPr="006F0DEC" w:rsidRDefault="006F0DEC" w:rsidP="006F0DEC">
      <w:pPr>
        <w:spacing w:after="0" w:line="240" w:lineRule="auto"/>
        <w:rPr>
          <w:rFonts w:cstheme="minorHAnsi"/>
          <w:b/>
        </w:rPr>
      </w:pPr>
    </w:p>
    <w:p w:rsidR="006F0DEC" w:rsidRPr="006F0DEC" w:rsidRDefault="006F0DEC" w:rsidP="006F0DEC">
      <w:pPr>
        <w:spacing w:after="0" w:line="240" w:lineRule="auto"/>
        <w:rPr>
          <w:rFonts w:cstheme="minorHAnsi"/>
          <w:b/>
        </w:rPr>
      </w:pPr>
    </w:p>
    <w:p w:rsidR="006F0DEC" w:rsidRDefault="006F0DEC" w:rsidP="006F0DEC">
      <w:pPr>
        <w:spacing w:after="0" w:line="240" w:lineRule="auto"/>
        <w:rPr>
          <w:rFonts w:cstheme="minorHAnsi"/>
          <w:b/>
          <w:sz w:val="28"/>
          <w:szCs w:val="28"/>
        </w:rPr>
      </w:pPr>
    </w:p>
    <w:p w:rsidR="006F0DEC" w:rsidRDefault="006F0DEC" w:rsidP="006F0DEC">
      <w:pPr>
        <w:spacing w:after="0" w:line="240" w:lineRule="auto"/>
        <w:rPr>
          <w:rFonts w:cstheme="minorHAnsi"/>
          <w:b/>
          <w:sz w:val="28"/>
          <w:szCs w:val="28"/>
        </w:rPr>
      </w:pPr>
    </w:p>
    <w:p w:rsidR="006F0DEC" w:rsidRDefault="006F0DEC" w:rsidP="006F0DEC">
      <w:pPr>
        <w:spacing w:after="0" w:line="240" w:lineRule="auto"/>
        <w:rPr>
          <w:rFonts w:cstheme="minorHAnsi"/>
          <w:b/>
          <w:sz w:val="28"/>
          <w:szCs w:val="28"/>
        </w:rPr>
      </w:pPr>
    </w:p>
    <w:p w:rsidR="006F0DEC" w:rsidRDefault="006F0DEC" w:rsidP="006F0DEC">
      <w:pPr>
        <w:spacing w:after="0" w:line="240" w:lineRule="auto"/>
        <w:rPr>
          <w:rFonts w:cstheme="minorHAnsi"/>
          <w:b/>
          <w:sz w:val="28"/>
          <w:szCs w:val="28"/>
        </w:rPr>
      </w:pPr>
    </w:p>
    <w:p w:rsidR="006F0DEC" w:rsidRDefault="006F0DEC" w:rsidP="006F0DEC">
      <w:pPr>
        <w:spacing w:after="0" w:line="240" w:lineRule="auto"/>
        <w:rPr>
          <w:rFonts w:cstheme="minorHAnsi"/>
          <w:b/>
          <w:sz w:val="28"/>
          <w:szCs w:val="28"/>
        </w:rPr>
      </w:pPr>
    </w:p>
    <w:p w:rsidR="00DC1D76" w:rsidRPr="006F0DEC" w:rsidRDefault="00DC1D76" w:rsidP="006F0DEC">
      <w:pPr>
        <w:spacing w:after="0" w:line="240" w:lineRule="auto"/>
        <w:rPr>
          <w:rFonts w:cstheme="minorHAnsi"/>
          <w:b/>
          <w:sz w:val="28"/>
          <w:szCs w:val="28"/>
        </w:rPr>
      </w:pPr>
      <w:r w:rsidRPr="006F0DEC">
        <w:rPr>
          <w:rFonts w:cstheme="minorHAnsi"/>
          <w:b/>
          <w:sz w:val="28"/>
          <w:szCs w:val="28"/>
        </w:rPr>
        <w:t>3.)Literární teorie</w:t>
      </w:r>
    </w:p>
    <w:p w:rsidR="00DC1D76" w:rsidRDefault="00DC1D76" w:rsidP="006F0DEC">
      <w:pPr>
        <w:spacing w:after="0" w:line="240" w:lineRule="auto"/>
        <w:rPr>
          <w:rFonts w:cstheme="minorHAnsi"/>
          <w:i/>
          <w:color w:val="31849B" w:themeColor="accent5" w:themeShade="BF"/>
        </w:rPr>
      </w:pPr>
      <w:r w:rsidRPr="006F0DEC">
        <w:rPr>
          <w:rFonts w:cstheme="minorHAnsi"/>
          <w:i/>
          <w:color w:val="31849B" w:themeColor="accent5" w:themeShade="BF"/>
        </w:rPr>
        <w:t>a)Forma:</w:t>
      </w:r>
    </w:p>
    <w:p w:rsidR="006F0DEC" w:rsidRPr="006F0DEC" w:rsidRDefault="006F0DEC" w:rsidP="006F0DEC">
      <w:pPr>
        <w:spacing w:after="0" w:line="240" w:lineRule="auto"/>
        <w:rPr>
          <w:rFonts w:cstheme="minorHAnsi"/>
          <w:i/>
          <w:color w:val="31849B" w:themeColor="accent5" w:themeShade="BF"/>
        </w:rPr>
      </w:pPr>
    </w:p>
    <w:p w:rsidR="00DC1D76" w:rsidRPr="006F0DEC" w:rsidRDefault="00DC1D76" w:rsidP="006F0DEC">
      <w:pPr>
        <w:spacing w:after="0" w:line="240" w:lineRule="auto"/>
        <w:rPr>
          <w:rFonts w:cstheme="minorHAnsi"/>
          <w:b/>
          <w:u w:val="single"/>
        </w:rPr>
      </w:pPr>
      <w:r w:rsidRPr="006F0DEC">
        <w:rPr>
          <w:rFonts w:cstheme="minorHAnsi"/>
          <w:b/>
          <w:u w:val="single"/>
        </w:rPr>
        <w:t>Literární druh:</w:t>
      </w:r>
      <w:r w:rsidR="00C15990" w:rsidRPr="006F0DEC">
        <w:rPr>
          <w:rFonts w:cstheme="minorHAnsi"/>
          <w:b/>
          <w:u w:val="single"/>
        </w:rPr>
        <w:t xml:space="preserve"> </w:t>
      </w:r>
      <w:r w:rsidR="00C15990" w:rsidRPr="006F0DEC">
        <w:rPr>
          <w:rFonts w:cstheme="minorHAnsi"/>
        </w:rPr>
        <w:t>Střední epika</w:t>
      </w:r>
    </w:p>
    <w:p w:rsidR="00DC1D76" w:rsidRPr="006F0DEC" w:rsidRDefault="00DC1D76" w:rsidP="006F0DEC">
      <w:pPr>
        <w:spacing w:after="0" w:line="240" w:lineRule="auto"/>
        <w:rPr>
          <w:rFonts w:cstheme="minorHAnsi"/>
          <w:b/>
          <w:u w:val="single"/>
        </w:rPr>
      </w:pPr>
      <w:r w:rsidRPr="006F0DEC">
        <w:rPr>
          <w:rFonts w:cstheme="minorHAnsi"/>
          <w:b/>
          <w:u w:val="single"/>
        </w:rPr>
        <w:t>Literární žánr:</w:t>
      </w:r>
      <w:r w:rsidR="00C15990" w:rsidRPr="006F0DEC">
        <w:rPr>
          <w:rFonts w:cstheme="minorHAnsi"/>
          <w:b/>
          <w:u w:val="single"/>
        </w:rPr>
        <w:t xml:space="preserve"> </w:t>
      </w:r>
      <w:r w:rsidR="00C15990" w:rsidRPr="006F0DEC">
        <w:rPr>
          <w:rFonts w:cstheme="minorHAnsi"/>
        </w:rPr>
        <w:t>Novela</w:t>
      </w:r>
    </w:p>
    <w:p w:rsidR="00DC1D76" w:rsidRPr="006F0DEC" w:rsidRDefault="00DC1D76" w:rsidP="006F0DEC">
      <w:pPr>
        <w:spacing w:after="0" w:line="240" w:lineRule="auto"/>
        <w:rPr>
          <w:rFonts w:cstheme="minorHAnsi"/>
        </w:rPr>
      </w:pPr>
      <w:r w:rsidRPr="006F0DEC">
        <w:rPr>
          <w:rFonts w:cstheme="minorHAnsi"/>
          <w:b/>
          <w:u w:val="single"/>
        </w:rPr>
        <w:t>Literární proud:</w:t>
      </w:r>
      <w:r w:rsidR="00C15990" w:rsidRPr="006F0DEC">
        <w:rPr>
          <w:rFonts w:cstheme="minorHAnsi"/>
          <w:b/>
          <w:u w:val="single"/>
        </w:rPr>
        <w:t xml:space="preserve"> </w:t>
      </w:r>
      <w:proofErr w:type="spellStart"/>
      <w:r w:rsidR="00C15990" w:rsidRPr="006F0DEC">
        <w:rPr>
          <w:rFonts w:cstheme="minorHAnsi"/>
        </w:rPr>
        <w:t>Novoklacicismus</w:t>
      </w:r>
      <w:proofErr w:type="spellEnd"/>
    </w:p>
    <w:p w:rsidR="00C15990" w:rsidRPr="006F0DEC" w:rsidRDefault="00C15990" w:rsidP="006F0DEC">
      <w:pPr>
        <w:pStyle w:val="Odstavecseseznamem"/>
        <w:spacing w:after="0" w:line="240" w:lineRule="auto"/>
        <w:ind w:left="0"/>
        <w:jc w:val="both"/>
        <w:rPr>
          <w:rFonts w:cstheme="minorHAnsi"/>
        </w:rPr>
      </w:pPr>
      <w:r w:rsidRPr="006F0DEC">
        <w:rPr>
          <w:rFonts w:cstheme="minorHAnsi"/>
        </w:rPr>
        <w:t>- inspirace německou pověstí ze třináctého století.</w:t>
      </w:r>
    </w:p>
    <w:p w:rsidR="00C15990" w:rsidRPr="006F0DEC" w:rsidRDefault="00C15990" w:rsidP="006F0DEC">
      <w:pPr>
        <w:pStyle w:val="Odstavecseseznamem"/>
        <w:spacing w:after="0" w:line="240" w:lineRule="auto"/>
        <w:ind w:left="0"/>
        <w:jc w:val="both"/>
        <w:rPr>
          <w:rStyle w:val="apple-style-span"/>
          <w:rFonts w:cstheme="minorHAnsi"/>
        </w:rPr>
      </w:pPr>
      <w:r w:rsidRPr="006F0DEC">
        <w:rPr>
          <w:rFonts w:cstheme="minorHAnsi"/>
        </w:rPr>
        <w:t>- N</w:t>
      </w:r>
      <w:r w:rsidRPr="006F0DEC">
        <w:rPr>
          <w:rStyle w:val="apple-style-span"/>
          <w:rFonts w:cstheme="minorHAnsi"/>
        </w:rPr>
        <w:t>eobvyklé pro tohoto autora, neboť se soustředil převážnou měrou na poezii.</w:t>
      </w:r>
    </w:p>
    <w:p w:rsidR="00C15990" w:rsidRDefault="00C15990" w:rsidP="006F0DEC">
      <w:pPr>
        <w:pStyle w:val="Odstavecseseznamem"/>
        <w:spacing w:after="0" w:line="240" w:lineRule="auto"/>
        <w:ind w:left="0"/>
        <w:jc w:val="both"/>
        <w:rPr>
          <w:rStyle w:val="apple-style-span"/>
          <w:rFonts w:cstheme="minorHAnsi"/>
        </w:rPr>
      </w:pPr>
      <w:r w:rsidRPr="006F0DEC">
        <w:rPr>
          <w:rStyle w:val="apple-style-span"/>
          <w:rFonts w:cstheme="minorHAnsi"/>
        </w:rPr>
        <w:t>-Romantický milostný motiv, rozpor snu a skutečnosti</w:t>
      </w:r>
    </w:p>
    <w:p w:rsidR="006F0DEC" w:rsidRPr="006F0DEC" w:rsidRDefault="006F0DEC" w:rsidP="006F0DEC">
      <w:pPr>
        <w:pStyle w:val="Odstavecseseznamem"/>
        <w:spacing w:after="0" w:line="240" w:lineRule="auto"/>
        <w:ind w:left="0"/>
        <w:jc w:val="both"/>
        <w:rPr>
          <w:rFonts w:cstheme="minorHAnsi"/>
        </w:rPr>
      </w:pPr>
    </w:p>
    <w:p w:rsidR="00DC1D76" w:rsidRPr="006F0DEC" w:rsidRDefault="00DC1D76" w:rsidP="006F0DEC">
      <w:pPr>
        <w:spacing w:after="0" w:line="240" w:lineRule="auto"/>
        <w:rPr>
          <w:rFonts w:cstheme="minorHAnsi"/>
          <w:b/>
          <w:u w:val="single"/>
        </w:rPr>
      </w:pPr>
      <w:r w:rsidRPr="006F0DEC">
        <w:rPr>
          <w:rFonts w:cstheme="minorHAnsi"/>
          <w:b/>
          <w:u w:val="single"/>
        </w:rPr>
        <w:t>Jazyk:</w:t>
      </w:r>
    </w:p>
    <w:p w:rsidR="00C15990" w:rsidRPr="006F0DEC" w:rsidRDefault="00C15990" w:rsidP="006F0DEC">
      <w:pPr>
        <w:spacing w:after="0" w:line="240" w:lineRule="auto"/>
        <w:rPr>
          <w:rFonts w:eastAsia="Times New Roman" w:cstheme="minorHAnsi"/>
        </w:rPr>
      </w:pPr>
      <w:r w:rsidRPr="006F0DEC">
        <w:rPr>
          <w:rFonts w:cstheme="minorHAnsi"/>
          <w:b/>
          <w:u w:val="single"/>
        </w:rPr>
        <w:t>-</w:t>
      </w:r>
      <w:r w:rsidRPr="006F0DEC">
        <w:rPr>
          <w:rFonts w:eastAsia="Times New Roman" w:cstheme="minorHAnsi"/>
        </w:rPr>
        <w:t xml:space="preserve"> </w:t>
      </w:r>
      <w:r w:rsidRPr="006F0DEC">
        <w:rPr>
          <w:rFonts w:cstheme="minorHAnsi"/>
        </w:rPr>
        <w:t xml:space="preserve">dílo je psáno pouze spisovnou češtinou, najdeme zde spoustu zastaralých výrazů, přechodníků, </w:t>
      </w:r>
      <w:proofErr w:type="spellStart"/>
      <w:r w:rsidRPr="006F0DEC">
        <w:rPr>
          <w:rFonts w:cstheme="minorHAnsi"/>
        </w:rPr>
        <w:t>atd</w:t>
      </w:r>
      <w:proofErr w:type="spellEnd"/>
      <w:r w:rsidRPr="006F0DEC">
        <w:rPr>
          <w:rFonts w:eastAsia="Times New Roman" w:cstheme="minorHAnsi"/>
        </w:rPr>
        <w:t xml:space="preserve"> </w:t>
      </w:r>
    </w:p>
    <w:p w:rsidR="00C15990" w:rsidRPr="006F0DEC" w:rsidRDefault="00C15990" w:rsidP="006F0DEC">
      <w:pPr>
        <w:spacing w:after="0" w:line="240" w:lineRule="auto"/>
        <w:rPr>
          <w:rFonts w:eastAsia="Times New Roman" w:cstheme="minorHAnsi"/>
        </w:rPr>
      </w:pPr>
      <w:r w:rsidRPr="006F0DEC">
        <w:rPr>
          <w:rFonts w:eastAsia="Times New Roman" w:cstheme="minorHAnsi"/>
        </w:rPr>
        <w:t xml:space="preserve">-dramatická dikce, </w:t>
      </w:r>
    </w:p>
    <w:p w:rsidR="00C15990" w:rsidRPr="006F0DEC" w:rsidRDefault="00C15990" w:rsidP="006F0DEC">
      <w:pPr>
        <w:spacing w:after="0" w:line="240" w:lineRule="auto"/>
        <w:rPr>
          <w:rFonts w:eastAsia="Times New Roman" w:cstheme="minorHAnsi"/>
        </w:rPr>
      </w:pPr>
      <w:r w:rsidRPr="006F0DEC">
        <w:rPr>
          <w:rFonts w:eastAsia="Times New Roman" w:cstheme="minorHAnsi"/>
        </w:rPr>
        <w:t>-stavba věty vytvářející </w:t>
      </w:r>
      <w:hyperlink r:id="rId26" w:tooltip="Rytmus" w:history="1">
        <w:r w:rsidRPr="006F0DEC">
          <w:rPr>
            <w:rFonts w:eastAsia="Times New Roman" w:cstheme="minorHAnsi"/>
          </w:rPr>
          <w:t>rytmus</w:t>
        </w:r>
      </w:hyperlink>
      <w:r w:rsidRPr="006F0DEC">
        <w:rPr>
          <w:rFonts w:eastAsia="Times New Roman" w:cstheme="minorHAnsi"/>
        </w:rPr>
        <w:t>, </w:t>
      </w:r>
    </w:p>
    <w:p w:rsidR="00C15990" w:rsidRPr="006F0DEC" w:rsidRDefault="00C15990" w:rsidP="006F0DEC">
      <w:pPr>
        <w:spacing w:after="0" w:line="240" w:lineRule="auto"/>
        <w:rPr>
          <w:rFonts w:eastAsia="Times New Roman" w:cstheme="minorHAnsi"/>
        </w:rPr>
      </w:pPr>
      <w:r w:rsidRPr="006F0DEC">
        <w:rPr>
          <w:rFonts w:eastAsia="Times New Roman" w:cstheme="minorHAnsi"/>
        </w:rPr>
        <w:t>-</w:t>
      </w:r>
      <w:hyperlink r:id="rId27" w:tooltip="Absence" w:history="1">
        <w:r w:rsidRPr="006F0DEC">
          <w:rPr>
            <w:rFonts w:eastAsia="Times New Roman" w:cstheme="minorHAnsi"/>
          </w:rPr>
          <w:t>absence</w:t>
        </w:r>
      </w:hyperlink>
      <w:r w:rsidRPr="006F0DEC">
        <w:rPr>
          <w:rFonts w:eastAsia="Times New Roman" w:cstheme="minorHAnsi"/>
        </w:rPr>
        <w:t> </w:t>
      </w:r>
      <w:proofErr w:type="spellStart"/>
      <w:r w:rsidRPr="006F0DEC">
        <w:rPr>
          <w:rFonts w:eastAsia="Times New Roman" w:cstheme="minorHAnsi"/>
        </w:rPr>
        <w:t>mezivětí</w:t>
      </w:r>
      <w:proofErr w:type="spellEnd"/>
      <w:r w:rsidRPr="006F0DEC">
        <w:rPr>
          <w:rFonts w:eastAsia="Times New Roman" w:cstheme="minorHAnsi"/>
        </w:rPr>
        <w:t xml:space="preserve"> </w:t>
      </w:r>
    </w:p>
    <w:p w:rsidR="00C15990" w:rsidRPr="006F0DEC" w:rsidRDefault="00C15990" w:rsidP="006F0DEC">
      <w:pPr>
        <w:spacing w:after="0" w:line="240" w:lineRule="auto"/>
        <w:rPr>
          <w:rFonts w:eastAsia="Times New Roman" w:cstheme="minorHAnsi"/>
        </w:rPr>
      </w:pPr>
      <w:r w:rsidRPr="006F0DEC">
        <w:rPr>
          <w:rFonts w:eastAsia="Times New Roman" w:cstheme="minorHAnsi"/>
        </w:rPr>
        <w:t xml:space="preserve">-ekonomické navazování vět, které obsahují pouze podstatné části rozhovoru a děje, </w:t>
      </w:r>
    </w:p>
    <w:p w:rsidR="00C15990" w:rsidRPr="006F0DEC" w:rsidRDefault="00C15990" w:rsidP="006F0DEC">
      <w:pPr>
        <w:spacing w:after="0" w:line="240" w:lineRule="auto"/>
        <w:rPr>
          <w:rFonts w:eastAsia="Times New Roman" w:cstheme="minorHAnsi"/>
        </w:rPr>
      </w:pPr>
      <w:r w:rsidRPr="006F0DEC">
        <w:rPr>
          <w:rFonts w:eastAsia="Times New Roman" w:cstheme="minorHAnsi"/>
        </w:rPr>
        <w:t xml:space="preserve">- </w:t>
      </w:r>
      <w:hyperlink r:id="rId28" w:tooltip="Paralelismus" w:history="1">
        <w:r w:rsidRPr="006F0DEC">
          <w:rPr>
            <w:rFonts w:eastAsia="Times New Roman" w:cstheme="minorHAnsi"/>
          </w:rPr>
          <w:t>paralelismus</w:t>
        </w:r>
      </w:hyperlink>
      <w:r w:rsidRPr="006F0DEC">
        <w:rPr>
          <w:rFonts w:eastAsia="Times New Roman" w:cstheme="minorHAnsi"/>
        </w:rPr>
        <w:t>, prostá konstatování, </w:t>
      </w:r>
      <w:hyperlink r:id="rId29" w:tooltip="Substantiva" w:history="1">
        <w:r w:rsidRPr="006F0DEC">
          <w:rPr>
            <w:rFonts w:eastAsia="Times New Roman" w:cstheme="minorHAnsi"/>
          </w:rPr>
          <w:t>substantiva</w:t>
        </w:r>
      </w:hyperlink>
      <w:r w:rsidRPr="006F0DEC">
        <w:rPr>
          <w:rFonts w:eastAsia="Times New Roman" w:cstheme="minorHAnsi"/>
        </w:rPr>
        <w:t> bez </w:t>
      </w:r>
      <w:hyperlink r:id="rId30" w:tooltip="Epiteton" w:history="1">
        <w:r w:rsidRPr="006F0DEC">
          <w:rPr>
            <w:rFonts w:eastAsia="Times New Roman" w:cstheme="minorHAnsi"/>
          </w:rPr>
          <w:t>epitet</w:t>
        </w:r>
      </w:hyperlink>
    </w:p>
    <w:p w:rsidR="00C15990" w:rsidRPr="006F0DEC" w:rsidRDefault="00C15990" w:rsidP="006F0DEC">
      <w:pPr>
        <w:spacing w:after="0" w:line="240" w:lineRule="auto"/>
        <w:rPr>
          <w:rFonts w:cstheme="minorHAnsi"/>
        </w:rPr>
      </w:pPr>
    </w:p>
    <w:p w:rsidR="00DC1D76" w:rsidRDefault="00DC1D76" w:rsidP="006F0DEC">
      <w:pPr>
        <w:spacing w:after="0" w:line="240" w:lineRule="auto"/>
        <w:rPr>
          <w:rFonts w:cstheme="minorHAnsi"/>
          <w:i/>
          <w:color w:val="31849B" w:themeColor="accent5" w:themeShade="BF"/>
        </w:rPr>
      </w:pPr>
      <w:r w:rsidRPr="006F0DEC">
        <w:rPr>
          <w:rFonts w:cstheme="minorHAnsi"/>
          <w:i/>
          <w:color w:val="31849B" w:themeColor="accent5" w:themeShade="BF"/>
        </w:rPr>
        <w:t>b) Obsah</w:t>
      </w:r>
    </w:p>
    <w:p w:rsidR="006F0DEC" w:rsidRPr="006F0DEC" w:rsidRDefault="006F0DEC" w:rsidP="006F0DEC">
      <w:pPr>
        <w:spacing w:after="0" w:line="240" w:lineRule="auto"/>
        <w:rPr>
          <w:rFonts w:cstheme="minorHAnsi"/>
          <w:i/>
          <w:color w:val="31849B" w:themeColor="accent5" w:themeShade="BF"/>
        </w:rPr>
      </w:pPr>
    </w:p>
    <w:p w:rsidR="00DC1D76" w:rsidRPr="006F0DEC" w:rsidRDefault="00DC1D76" w:rsidP="006F0DEC">
      <w:pPr>
        <w:spacing w:after="0" w:line="240" w:lineRule="auto"/>
        <w:rPr>
          <w:rFonts w:cstheme="minorHAnsi"/>
        </w:rPr>
      </w:pPr>
      <w:r w:rsidRPr="006F0DEC">
        <w:rPr>
          <w:rFonts w:cstheme="minorHAnsi"/>
          <w:b/>
          <w:u w:val="single"/>
        </w:rPr>
        <w:t>Vypravěč</w:t>
      </w:r>
    </w:p>
    <w:p w:rsidR="006F0DEC" w:rsidRPr="006F0DEC" w:rsidRDefault="006F0DEC" w:rsidP="006F0DEC">
      <w:pPr>
        <w:spacing w:after="0" w:line="240" w:lineRule="auto"/>
        <w:rPr>
          <w:rFonts w:cstheme="minorHAnsi"/>
        </w:rPr>
      </w:pPr>
      <w:r w:rsidRPr="006F0DEC">
        <w:rPr>
          <w:rFonts w:cstheme="minorHAnsi"/>
        </w:rPr>
        <w:t xml:space="preserve">- dílo je psáno </w:t>
      </w:r>
      <w:proofErr w:type="spellStart"/>
      <w:r w:rsidRPr="006F0DEC">
        <w:rPr>
          <w:rFonts w:cstheme="minorHAnsi"/>
        </w:rPr>
        <w:t>er</w:t>
      </w:r>
      <w:proofErr w:type="spellEnd"/>
      <w:r w:rsidRPr="006F0DEC">
        <w:rPr>
          <w:rFonts w:cstheme="minorHAnsi"/>
        </w:rPr>
        <w:t>-formou</w:t>
      </w:r>
    </w:p>
    <w:p w:rsidR="006F0DEC" w:rsidRPr="006F0DEC" w:rsidRDefault="006F0DEC" w:rsidP="006F0DEC">
      <w:pPr>
        <w:spacing w:after="0" w:line="240" w:lineRule="auto"/>
        <w:rPr>
          <w:rFonts w:cstheme="minorHAnsi"/>
        </w:rPr>
      </w:pPr>
    </w:p>
    <w:p w:rsidR="00DC1D76" w:rsidRPr="006F0DEC" w:rsidRDefault="00DC1D76" w:rsidP="006F0DEC">
      <w:pPr>
        <w:spacing w:after="0" w:line="240" w:lineRule="auto"/>
        <w:rPr>
          <w:rFonts w:cstheme="minorHAnsi"/>
          <w:b/>
          <w:u w:val="single"/>
        </w:rPr>
      </w:pPr>
      <w:r w:rsidRPr="006F0DEC">
        <w:rPr>
          <w:rFonts w:cstheme="minorHAnsi"/>
          <w:b/>
          <w:u w:val="single"/>
        </w:rPr>
        <w:t>Kompozice</w:t>
      </w:r>
    </w:p>
    <w:p w:rsidR="006F0DEC" w:rsidRPr="006F0DEC" w:rsidRDefault="006F0DEC" w:rsidP="006F0DEC">
      <w:pPr>
        <w:spacing w:after="0" w:line="240" w:lineRule="auto"/>
        <w:rPr>
          <w:rFonts w:cstheme="minorHAnsi"/>
        </w:rPr>
      </w:pPr>
      <w:r w:rsidRPr="006F0DEC">
        <w:rPr>
          <w:rFonts w:cstheme="minorHAnsi"/>
        </w:rPr>
        <w:t xml:space="preserve">- novela o sedmdesáti stranách, děj se vyhrocuje až na konci knihy, kdy krysař v záchvatu smutku všechny obyvatele vede do propasti a nakonec umírá sám </w:t>
      </w:r>
    </w:p>
    <w:p w:rsidR="006F0DEC" w:rsidRPr="006F0DEC" w:rsidRDefault="006F0DEC" w:rsidP="006F0DEC">
      <w:pPr>
        <w:spacing w:after="0" w:line="240" w:lineRule="auto"/>
        <w:rPr>
          <w:rFonts w:cstheme="minorHAnsi"/>
        </w:rPr>
      </w:pPr>
    </w:p>
    <w:p w:rsidR="00C15990" w:rsidRPr="006F0DEC" w:rsidRDefault="00DC1D76" w:rsidP="006F0DEC">
      <w:pPr>
        <w:spacing w:after="0" w:line="240" w:lineRule="auto"/>
        <w:rPr>
          <w:rFonts w:cstheme="minorHAnsi"/>
          <w:b/>
          <w:u w:val="single"/>
        </w:rPr>
      </w:pPr>
      <w:r w:rsidRPr="006F0DEC">
        <w:rPr>
          <w:rFonts w:cstheme="minorHAnsi"/>
          <w:b/>
          <w:u w:val="single"/>
        </w:rPr>
        <w:t>Čas</w:t>
      </w:r>
      <w:r w:rsidR="00C15990" w:rsidRPr="006F0DEC">
        <w:rPr>
          <w:rFonts w:cstheme="minorHAnsi"/>
          <w:b/>
          <w:u w:val="single"/>
        </w:rPr>
        <w:t>:</w:t>
      </w:r>
    </w:p>
    <w:p w:rsidR="00C15990" w:rsidRPr="006F0DEC" w:rsidRDefault="00C15990" w:rsidP="006F0DEC">
      <w:pPr>
        <w:spacing w:after="0" w:line="240" w:lineRule="auto"/>
        <w:rPr>
          <w:rFonts w:cstheme="minorHAnsi"/>
          <w:b/>
          <w:u w:val="single"/>
        </w:rPr>
      </w:pPr>
      <w:r w:rsidRPr="006F0DEC">
        <w:rPr>
          <w:rFonts w:cstheme="minorHAnsi"/>
        </w:rPr>
        <w:t>-</w:t>
      </w:r>
      <w:r w:rsidRPr="006F0DEC">
        <w:rPr>
          <w:rFonts w:eastAsia="Times New Roman" w:cstheme="minorHAnsi"/>
        </w:rPr>
        <w:t>v novele se neobjevuje objektivní historický čas, čas je vnímán podle toho, jak se proměňuje hrdinův život</w:t>
      </w:r>
    </w:p>
    <w:p w:rsidR="00C15990" w:rsidRPr="006F0DEC" w:rsidRDefault="00C15990" w:rsidP="006F0DEC">
      <w:pPr>
        <w:spacing w:after="0" w:line="240" w:lineRule="auto"/>
        <w:ind w:firstLine="708"/>
        <w:rPr>
          <w:rFonts w:eastAsia="Times New Roman" w:cstheme="minorHAnsi"/>
        </w:rPr>
      </w:pPr>
      <w:r w:rsidRPr="006F0DEC">
        <w:rPr>
          <w:rFonts w:eastAsia="Times New Roman" w:cstheme="minorHAnsi"/>
        </w:rPr>
        <w:t>&gt; – životní proměny = měřítko času.</w:t>
      </w:r>
    </w:p>
    <w:p w:rsidR="00C15990" w:rsidRPr="006F0DEC" w:rsidRDefault="00C15990" w:rsidP="006F0DEC">
      <w:pPr>
        <w:spacing w:after="0" w:line="240" w:lineRule="auto"/>
        <w:rPr>
          <w:rFonts w:eastAsia="Times New Roman" w:cstheme="minorHAnsi"/>
        </w:rPr>
      </w:pPr>
      <w:r w:rsidRPr="006F0DEC">
        <w:rPr>
          <w:rFonts w:eastAsia="Times New Roman" w:cstheme="minorHAnsi"/>
        </w:rPr>
        <w:t xml:space="preserve"> – nikde v díle se neobjevuje ani náznak časového vymezení děje, nevíme, zda se dílo odehrává v 15. st, 17. st. nebo v nějakém mystickém časoprostoru.</w:t>
      </w:r>
    </w:p>
    <w:p w:rsidR="00C15990" w:rsidRPr="006F0DEC" w:rsidRDefault="00C15990" w:rsidP="006F0DEC">
      <w:pPr>
        <w:spacing w:after="0" w:line="240" w:lineRule="auto"/>
        <w:rPr>
          <w:rFonts w:cstheme="minorHAnsi"/>
          <w:b/>
          <w:u w:val="single"/>
        </w:rPr>
      </w:pPr>
    </w:p>
    <w:p w:rsidR="00DC1D76" w:rsidRPr="006F0DEC" w:rsidRDefault="00DC1D76" w:rsidP="006F0DEC">
      <w:pPr>
        <w:spacing w:after="0" w:line="240" w:lineRule="auto"/>
        <w:rPr>
          <w:rFonts w:cstheme="minorHAnsi"/>
          <w:b/>
          <w:u w:val="single"/>
        </w:rPr>
      </w:pPr>
      <w:r w:rsidRPr="006F0DEC">
        <w:rPr>
          <w:rFonts w:cstheme="minorHAnsi"/>
          <w:b/>
          <w:u w:val="single"/>
        </w:rPr>
        <w:t>Prostor</w:t>
      </w:r>
    </w:p>
    <w:p w:rsidR="00C15990" w:rsidRPr="006F0DEC" w:rsidRDefault="00C15990" w:rsidP="006F0DEC">
      <w:pPr>
        <w:spacing w:after="0" w:line="240" w:lineRule="auto"/>
        <w:rPr>
          <w:rFonts w:cstheme="minorHAnsi"/>
        </w:rPr>
      </w:pPr>
      <w:r w:rsidRPr="006F0DEC">
        <w:rPr>
          <w:rFonts w:cstheme="minorHAnsi"/>
          <w:b/>
        </w:rPr>
        <w:t>-</w:t>
      </w:r>
      <w:r w:rsidRPr="006F0DEC">
        <w:rPr>
          <w:rFonts w:cstheme="minorHAnsi"/>
        </w:rPr>
        <w:t xml:space="preserve"> město </w:t>
      </w:r>
      <w:proofErr w:type="spellStart"/>
      <w:r w:rsidRPr="006F0DEC">
        <w:rPr>
          <w:rFonts w:cstheme="minorHAnsi"/>
        </w:rPr>
        <w:t>Hammeln</w:t>
      </w:r>
      <w:proofErr w:type="spellEnd"/>
    </w:p>
    <w:p w:rsidR="00C15990" w:rsidRPr="006F0DEC" w:rsidRDefault="00C15990" w:rsidP="006F0DEC">
      <w:pPr>
        <w:spacing w:after="0" w:line="240" w:lineRule="auto"/>
        <w:rPr>
          <w:rFonts w:cstheme="minorHAnsi"/>
          <w:b/>
          <w:u w:val="single"/>
        </w:rPr>
      </w:pPr>
    </w:p>
    <w:p w:rsidR="00C15990" w:rsidRPr="006F0DEC" w:rsidRDefault="00C15990" w:rsidP="006F0DEC">
      <w:pPr>
        <w:tabs>
          <w:tab w:val="left" w:pos="426"/>
        </w:tabs>
        <w:spacing w:after="0" w:line="240" w:lineRule="auto"/>
        <w:rPr>
          <w:rStyle w:val="apple-style-span"/>
          <w:rFonts w:cstheme="minorHAnsi"/>
          <w:color w:val="000000"/>
        </w:rPr>
      </w:pPr>
      <w:r w:rsidRPr="006F0DEC">
        <w:rPr>
          <w:rStyle w:val="Siln"/>
          <w:rFonts w:cstheme="minorHAnsi"/>
          <w:color w:val="000000"/>
          <w:u w:val="single"/>
        </w:rPr>
        <w:t>Motivy</w:t>
      </w:r>
      <w:r w:rsidRPr="006F0DEC">
        <w:rPr>
          <w:rFonts w:cstheme="minorHAnsi"/>
          <w:color w:val="000000"/>
        </w:rPr>
        <w:br/>
      </w:r>
      <w:r w:rsidRPr="006F0DEC">
        <w:rPr>
          <w:rFonts w:cstheme="minorHAnsi"/>
          <w:b/>
          <w:bCs/>
          <w:color w:val="000000"/>
        </w:rPr>
        <w:t>a)</w:t>
      </w:r>
      <w:r w:rsidRPr="006F0DEC">
        <w:rPr>
          <w:rFonts w:cstheme="minorHAnsi"/>
          <w:color w:val="000000"/>
        </w:rPr>
        <w:t xml:space="preserve"> Ústředním motivem</w:t>
      </w:r>
      <w:r w:rsidRPr="006F0DEC">
        <w:rPr>
          <w:rStyle w:val="apple-converted-space"/>
          <w:rFonts w:cstheme="minorHAnsi"/>
          <w:color w:val="000000"/>
        </w:rPr>
        <w:t> knihy </w:t>
      </w:r>
      <w:r w:rsidRPr="006F0DEC">
        <w:rPr>
          <w:rStyle w:val="apple-style-span"/>
          <w:rFonts w:cstheme="minorHAnsi"/>
          <w:color w:val="000000"/>
        </w:rPr>
        <w:t xml:space="preserve">je lidská slabost-hamižnost a honba za vlastním prospěchem, která dochází trestu - celé město je vyčištěno nejenom od krys, ale i od lidí, kteří se krysami stali. </w:t>
      </w:r>
    </w:p>
    <w:p w:rsidR="00C15990" w:rsidRPr="006F0DEC" w:rsidRDefault="00C15990" w:rsidP="006F0DEC">
      <w:pPr>
        <w:spacing w:after="0" w:line="240" w:lineRule="auto"/>
        <w:rPr>
          <w:rStyle w:val="apple-style-span"/>
          <w:rFonts w:cstheme="minorHAnsi"/>
          <w:color w:val="000000"/>
        </w:rPr>
      </w:pPr>
      <w:r w:rsidRPr="006F0DEC">
        <w:rPr>
          <w:rStyle w:val="apple-style-span"/>
          <w:rFonts w:cstheme="minorHAnsi"/>
          <w:b/>
          <w:bCs/>
          <w:color w:val="000000"/>
        </w:rPr>
        <w:t>b)</w:t>
      </w:r>
      <w:r w:rsidRPr="006F0DEC">
        <w:rPr>
          <w:rStyle w:val="apple-style-span"/>
          <w:rFonts w:cstheme="minorHAnsi"/>
          <w:color w:val="000000"/>
        </w:rPr>
        <w:t xml:space="preserve"> Druhou nitkou příběhu je právě vnitřní rozpor krysaře a jeho vztah k </w:t>
      </w:r>
      <w:proofErr w:type="spellStart"/>
      <w:r w:rsidRPr="006F0DEC">
        <w:rPr>
          <w:rStyle w:val="apple-style-span"/>
          <w:rFonts w:cstheme="minorHAnsi"/>
          <w:color w:val="000000"/>
        </w:rPr>
        <w:t>Agnes</w:t>
      </w:r>
      <w:proofErr w:type="spellEnd"/>
      <w:r w:rsidRPr="006F0DEC">
        <w:rPr>
          <w:rStyle w:val="apple-style-span"/>
          <w:rFonts w:cstheme="minorHAnsi"/>
          <w:color w:val="000000"/>
        </w:rPr>
        <w:t xml:space="preserve">. </w:t>
      </w:r>
    </w:p>
    <w:p w:rsidR="00C15990" w:rsidRPr="006F0DEC" w:rsidRDefault="00C15990" w:rsidP="006F0DEC">
      <w:pPr>
        <w:spacing w:after="0" w:line="240" w:lineRule="auto"/>
        <w:rPr>
          <w:rStyle w:val="apple-style-span"/>
          <w:rFonts w:cstheme="minorHAnsi"/>
        </w:rPr>
      </w:pPr>
      <w:r w:rsidRPr="006F0DEC">
        <w:rPr>
          <w:rStyle w:val="apple-style-span"/>
          <w:rFonts w:cstheme="minorHAnsi"/>
          <w:b/>
          <w:bCs/>
          <w:color w:val="000000"/>
        </w:rPr>
        <w:t>c)</w:t>
      </w:r>
      <w:r w:rsidRPr="006F0DEC">
        <w:rPr>
          <w:rStyle w:val="apple-style-span"/>
          <w:rFonts w:cstheme="minorHAnsi"/>
          <w:color w:val="000000"/>
        </w:rPr>
        <w:t xml:space="preserve"> Třetím, nejméně důležitým, ale zajímavým motivem je rybář </w:t>
      </w:r>
      <w:proofErr w:type="spellStart"/>
      <w:r w:rsidRPr="006F0DEC">
        <w:rPr>
          <w:rStyle w:val="apple-style-span"/>
          <w:rFonts w:cstheme="minorHAnsi"/>
          <w:color w:val="000000"/>
        </w:rPr>
        <w:t>Jörgen</w:t>
      </w:r>
      <w:proofErr w:type="spellEnd"/>
      <w:r w:rsidRPr="006F0DEC">
        <w:rPr>
          <w:rStyle w:val="apple-style-span"/>
          <w:rFonts w:cstheme="minorHAnsi"/>
          <w:color w:val="000000"/>
        </w:rPr>
        <w:t xml:space="preserve">, který je svázán svým pomalým </w:t>
      </w:r>
      <w:r w:rsidRPr="006F0DEC">
        <w:rPr>
          <w:rStyle w:val="apple-style-span"/>
          <w:rFonts w:cstheme="minorHAnsi"/>
        </w:rPr>
        <w:t>vnímáním světa, trpí, ale je v nitru čistým a ryzím člověkem, který se živí tvrdou</w:t>
      </w:r>
      <w:r w:rsidRPr="006F0DEC">
        <w:rPr>
          <w:rStyle w:val="apple-converted-space"/>
          <w:rFonts w:cstheme="minorHAnsi"/>
        </w:rPr>
        <w:t> </w:t>
      </w:r>
      <w:r w:rsidRPr="006F0DEC">
        <w:rPr>
          <w:rStyle w:val="apple-style-span"/>
          <w:rFonts w:cstheme="minorHAnsi"/>
        </w:rPr>
        <w:t>prací</w:t>
      </w:r>
      <w:r w:rsidRPr="006F0DEC">
        <w:rPr>
          <w:rStyle w:val="apple-converted-space"/>
          <w:rFonts w:cstheme="minorHAnsi"/>
        </w:rPr>
        <w:t> </w:t>
      </w:r>
      <w:r w:rsidRPr="006F0DEC">
        <w:rPr>
          <w:rStyle w:val="apple-style-span"/>
          <w:rFonts w:cstheme="minorHAnsi"/>
        </w:rPr>
        <w:t>a jediným tvorem, se kterým komunikuje, je mu slavík. I toho však díky zlomyslnosti</w:t>
      </w:r>
      <w:r w:rsidRPr="006F0DEC">
        <w:rPr>
          <w:rStyle w:val="apple-converted-space"/>
          <w:rFonts w:cstheme="minorHAnsi"/>
        </w:rPr>
        <w:t> </w:t>
      </w:r>
      <w:r w:rsidRPr="006F0DEC">
        <w:rPr>
          <w:rStyle w:val="apple-style-span"/>
          <w:rFonts w:cstheme="minorHAnsi"/>
        </w:rPr>
        <w:t>ostatních a vlastní bezradnosti a zoufalství zaškrtí vlastníma rukama</w:t>
      </w:r>
    </w:p>
    <w:p w:rsidR="006F0DEC" w:rsidRPr="006F0DEC" w:rsidRDefault="006F0DEC" w:rsidP="006F0DEC">
      <w:pPr>
        <w:spacing w:after="0" w:line="240" w:lineRule="auto"/>
        <w:rPr>
          <w:rStyle w:val="apple-style-span"/>
          <w:rFonts w:cstheme="minorHAnsi"/>
        </w:rPr>
      </w:pPr>
    </w:p>
    <w:p w:rsidR="006F0DEC" w:rsidRPr="006F0DEC" w:rsidRDefault="006F0DEC" w:rsidP="006F0DEC">
      <w:pPr>
        <w:spacing w:after="0" w:line="240" w:lineRule="auto"/>
        <w:rPr>
          <w:rStyle w:val="apple-style-span"/>
          <w:rFonts w:cstheme="minorHAnsi"/>
          <w:b/>
          <w:u w:val="single"/>
        </w:rPr>
      </w:pPr>
      <w:r w:rsidRPr="006F0DEC">
        <w:rPr>
          <w:rStyle w:val="apple-style-span"/>
          <w:rFonts w:cstheme="minorHAnsi"/>
          <w:b/>
          <w:u w:val="single"/>
        </w:rPr>
        <w:t>Hl-myšlenka.</w:t>
      </w:r>
    </w:p>
    <w:p w:rsidR="006F0DEC" w:rsidRPr="006F0DEC" w:rsidRDefault="006F0DEC" w:rsidP="006F0DEC">
      <w:pPr>
        <w:spacing w:after="0" w:line="240" w:lineRule="auto"/>
        <w:ind w:firstLine="708"/>
        <w:rPr>
          <w:rFonts w:cstheme="minorHAnsi"/>
        </w:rPr>
      </w:pPr>
      <w:r w:rsidRPr="006F0DEC">
        <w:rPr>
          <w:rFonts w:cstheme="minorHAnsi"/>
        </w:rPr>
        <w:t xml:space="preserve">novely je ztráta iluzí a smyslu života. Dokud krysař miloval a byl milován, tak stále nacházel naději a sílu pokračovat v boji s hloupými lidmi, hamižností a ostatními neduhy lidské společnosti. </w:t>
      </w:r>
      <w:r w:rsidRPr="006F0DEC">
        <w:rPr>
          <w:rFonts w:cstheme="minorHAnsi"/>
        </w:rPr>
        <w:lastRenderedPageBreak/>
        <w:t xml:space="preserve">Jakmile se láska ztratila, nebylo už proč žít a pro co trpět, krysař nedokázal déle omlouvat a přehlížet bezohledné chování lidí. Právě proto se jako jediní lidé zachránili </w:t>
      </w:r>
      <w:proofErr w:type="spellStart"/>
      <w:r w:rsidRPr="006F0DEC">
        <w:rPr>
          <w:rFonts w:cstheme="minorHAnsi"/>
        </w:rPr>
        <w:t>Jörgen</w:t>
      </w:r>
      <w:proofErr w:type="spellEnd"/>
      <w:r w:rsidRPr="006F0DEC">
        <w:rPr>
          <w:rFonts w:cstheme="minorHAnsi"/>
        </w:rPr>
        <w:t xml:space="preserve"> a nemluvně, protože oni dva ještě stále díky ryzí lásce v jejich srdcích věděli, co to jsou sny a touhy. Zbytek obyvatel </w:t>
      </w:r>
      <w:proofErr w:type="spellStart"/>
      <w:r w:rsidRPr="006F0DEC">
        <w:rPr>
          <w:rFonts w:cstheme="minorHAnsi"/>
        </w:rPr>
        <w:t>Hammeln</w:t>
      </w:r>
      <w:proofErr w:type="spellEnd"/>
      <w:r w:rsidRPr="006F0DEC">
        <w:rPr>
          <w:rFonts w:cstheme="minorHAnsi"/>
        </w:rPr>
        <w:t xml:space="preserve"> už zapomněl, a právě proto se vydal slepě za krysařem, protože melodie jeho píšťaly vyvolávala příjemné vzpomínky, staré sny a lákala vidinou lepšího života. Přesto přese všechno nemůžeme přesně říct, co to vlastně znělo krysařovou píšťalou, protože každý z nás má jiné sny a touží po něčem jiném</w:t>
      </w:r>
    </w:p>
    <w:p w:rsidR="006F0DEC" w:rsidRPr="006F0DEC" w:rsidRDefault="006F0DEC" w:rsidP="006F0DEC">
      <w:pPr>
        <w:spacing w:after="0" w:line="240" w:lineRule="auto"/>
        <w:rPr>
          <w:rFonts w:cstheme="minorHAnsi"/>
          <w:b/>
        </w:rPr>
      </w:pPr>
    </w:p>
    <w:p w:rsidR="006F0DEC" w:rsidRPr="006F0DEC" w:rsidRDefault="006F0DEC" w:rsidP="006F0DEC">
      <w:pPr>
        <w:spacing w:after="0" w:line="240" w:lineRule="auto"/>
        <w:rPr>
          <w:rStyle w:val="apple-style-span"/>
          <w:rFonts w:cstheme="minorHAnsi"/>
        </w:rPr>
      </w:pPr>
    </w:p>
    <w:p w:rsidR="006F0DEC" w:rsidRPr="006F0DEC" w:rsidRDefault="006F0DEC" w:rsidP="006F0DEC">
      <w:pPr>
        <w:spacing w:after="0" w:line="240" w:lineRule="auto"/>
        <w:rPr>
          <w:rFonts w:cstheme="minorHAnsi"/>
        </w:rPr>
      </w:pPr>
    </w:p>
    <w:p w:rsidR="00C15990" w:rsidRPr="006F0DEC" w:rsidRDefault="00C15990" w:rsidP="006F0DEC">
      <w:pPr>
        <w:spacing w:after="0" w:line="240" w:lineRule="auto"/>
        <w:rPr>
          <w:rFonts w:cstheme="minorHAnsi"/>
          <w:b/>
          <w:u w:val="single"/>
        </w:rPr>
      </w:pPr>
    </w:p>
    <w:p w:rsidR="00DC1D76" w:rsidRPr="006F0DEC" w:rsidRDefault="00DC1D76" w:rsidP="006F0DEC">
      <w:pPr>
        <w:spacing w:after="0" w:line="240" w:lineRule="auto"/>
        <w:rPr>
          <w:rFonts w:cstheme="minorHAnsi"/>
          <w:b/>
          <w:u w:val="single"/>
        </w:rPr>
      </w:pPr>
      <w:r w:rsidRPr="006F0DEC">
        <w:rPr>
          <w:rFonts w:cstheme="minorHAnsi"/>
          <w:b/>
          <w:u w:val="single"/>
        </w:rPr>
        <w:t>Charakteristika postav</w:t>
      </w:r>
    </w:p>
    <w:p w:rsidR="00C15990" w:rsidRPr="006F0DEC" w:rsidRDefault="00C15990" w:rsidP="006F0DEC">
      <w:pPr>
        <w:spacing w:after="0" w:line="240" w:lineRule="auto"/>
        <w:rPr>
          <w:rFonts w:eastAsia="Times New Roman" w:cstheme="minorHAnsi"/>
        </w:rPr>
      </w:pPr>
      <w:r w:rsidRPr="006F0DEC">
        <w:rPr>
          <w:rFonts w:eastAsia="Times New Roman" w:cstheme="minorHAnsi"/>
        </w:rPr>
        <w:t>– postavy osudově jednoznačně formované, tak jako v antickém dramatu, vykreslení psychologické motivace jednání postav je strohé</w:t>
      </w:r>
    </w:p>
    <w:p w:rsidR="006F0DEC" w:rsidRPr="006F0DEC" w:rsidRDefault="00C15990" w:rsidP="006F0DEC">
      <w:pPr>
        <w:numPr>
          <w:ilvl w:val="0"/>
          <w:numId w:val="9"/>
        </w:numPr>
        <w:spacing w:after="0" w:line="240" w:lineRule="auto"/>
        <w:ind w:left="360"/>
        <w:rPr>
          <w:rFonts w:eastAsia="Times New Roman" w:cstheme="minorHAnsi"/>
          <w:color w:val="000000"/>
        </w:rPr>
      </w:pPr>
      <w:r w:rsidRPr="006F0DEC">
        <w:rPr>
          <w:rFonts w:eastAsia="Times New Roman" w:cstheme="minorHAnsi"/>
        </w:rPr>
        <w:t>-</w:t>
      </w:r>
      <w:r w:rsidRPr="006F0DEC">
        <w:rPr>
          <w:rFonts w:eastAsia="Times New Roman" w:cstheme="minorHAnsi"/>
          <w:b/>
          <w:bCs/>
          <w:color w:val="000000"/>
        </w:rPr>
        <w:t xml:space="preserve"> Krysař</w:t>
      </w:r>
      <w:r w:rsidRPr="006F0DEC">
        <w:rPr>
          <w:rFonts w:eastAsia="Times New Roman" w:cstheme="minorHAnsi"/>
          <w:color w:val="000000"/>
        </w:rPr>
        <w:t> </w:t>
      </w:r>
    </w:p>
    <w:p w:rsidR="00C15990" w:rsidRPr="006F0DEC" w:rsidRDefault="0002703C" w:rsidP="006F0DEC">
      <w:pPr>
        <w:spacing w:after="0" w:line="240" w:lineRule="auto"/>
        <w:ind w:left="360"/>
        <w:rPr>
          <w:rFonts w:eastAsia="Times New Roman" w:cstheme="minorHAnsi"/>
          <w:color w:val="000000"/>
        </w:rPr>
      </w:pPr>
      <w:r>
        <w:rPr>
          <w:sz w:val="24"/>
        </w:rPr>
        <w:t>-</w:t>
      </w:r>
      <w:r w:rsidRPr="00F713AA">
        <w:rPr>
          <w:sz w:val="24"/>
        </w:rPr>
        <w:t xml:space="preserve"> je ústřední postavou, </w:t>
      </w:r>
      <w:proofErr w:type="spellStart"/>
      <w:r w:rsidRPr="00F713AA">
        <w:rPr>
          <w:sz w:val="24"/>
        </w:rPr>
        <w:t>příchází</w:t>
      </w:r>
      <w:proofErr w:type="spellEnd"/>
      <w:r w:rsidRPr="00F713AA">
        <w:rPr>
          <w:sz w:val="24"/>
        </w:rPr>
        <w:t xml:space="preserve"> do </w:t>
      </w:r>
      <w:proofErr w:type="spellStart"/>
      <w:r w:rsidRPr="00F713AA">
        <w:rPr>
          <w:sz w:val="24"/>
        </w:rPr>
        <w:t>Hamelnu</w:t>
      </w:r>
      <w:proofErr w:type="spellEnd"/>
      <w:r w:rsidRPr="00F713AA">
        <w:rPr>
          <w:sz w:val="24"/>
        </w:rPr>
        <w:t xml:space="preserve"> jako do kteréhokoliv jiného města, které již stačil navštívit. Láska k </w:t>
      </w:r>
      <w:proofErr w:type="spellStart"/>
      <w:r w:rsidRPr="00F713AA">
        <w:rPr>
          <w:sz w:val="24"/>
        </w:rPr>
        <w:t>Agnes</w:t>
      </w:r>
      <w:proofErr w:type="spellEnd"/>
      <w:r w:rsidRPr="00F713AA">
        <w:rPr>
          <w:sz w:val="24"/>
        </w:rPr>
        <w:t xml:space="preserve"> ho však ve městě drží a nakonec přivede k propasti na hoře </w:t>
      </w:r>
      <w:proofErr w:type="spellStart"/>
      <w:r w:rsidRPr="00F713AA">
        <w:rPr>
          <w:sz w:val="24"/>
        </w:rPr>
        <w:t>Koppel</w:t>
      </w:r>
      <w:proofErr w:type="spellEnd"/>
      <w:r w:rsidRPr="00F713AA">
        <w:rPr>
          <w:sz w:val="24"/>
        </w:rPr>
        <w:t xml:space="preserve">, kde </w:t>
      </w:r>
      <w:proofErr w:type="spellStart"/>
      <w:r w:rsidRPr="00F713AA">
        <w:rPr>
          <w:sz w:val="24"/>
        </w:rPr>
        <w:t>Agnes</w:t>
      </w:r>
      <w:proofErr w:type="spellEnd"/>
      <w:r w:rsidRPr="00F713AA">
        <w:rPr>
          <w:sz w:val="24"/>
        </w:rPr>
        <w:t xml:space="preserve"> spáchala sebevraždu. Ztrácí píšťalu – symbol života, ztrácí možnost zpívat, ztrácí sám sebe – a následován celým městem končí v propasti. (V osudu krysaře zobrazuje Viktor Dyk svůj osud básníka</w:t>
      </w:r>
      <w:r w:rsidR="0066502F">
        <w:rPr>
          <w:rFonts w:eastAsia="Times New Roman" w:cstheme="minorHAnsi"/>
          <w:color w:val="000000"/>
        </w:rPr>
        <w:t xml:space="preserve">. </w:t>
      </w:r>
      <w:r w:rsidR="00C15990" w:rsidRPr="006F0DEC">
        <w:rPr>
          <w:rFonts w:eastAsia="Times New Roman" w:cstheme="minorHAnsi"/>
          <w:color w:val="000000"/>
        </w:rPr>
        <w:t>Následně odchází do země sedmihradské (prvky romantismu i realismu - vidí věci takové jaké jsou, ale zároveň se rozhoduje podle citů).</w:t>
      </w:r>
    </w:p>
    <w:p w:rsidR="006F0DEC" w:rsidRPr="006F0DEC" w:rsidRDefault="00C15990" w:rsidP="006F0DEC">
      <w:pPr>
        <w:numPr>
          <w:ilvl w:val="0"/>
          <w:numId w:val="9"/>
        </w:numPr>
        <w:spacing w:after="0" w:line="240" w:lineRule="auto"/>
        <w:ind w:left="360"/>
        <w:rPr>
          <w:rFonts w:eastAsia="Times New Roman" w:cstheme="minorHAnsi"/>
          <w:color w:val="000000"/>
        </w:rPr>
      </w:pPr>
      <w:proofErr w:type="spellStart"/>
      <w:r w:rsidRPr="006F0DEC">
        <w:rPr>
          <w:rFonts w:eastAsia="Times New Roman" w:cstheme="minorHAnsi"/>
          <w:b/>
          <w:bCs/>
          <w:color w:val="000000"/>
        </w:rPr>
        <w:t>Agnes</w:t>
      </w:r>
      <w:proofErr w:type="spellEnd"/>
    </w:p>
    <w:p w:rsidR="00C15990" w:rsidRPr="006F0DEC" w:rsidRDefault="00C15990" w:rsidP="006F0DEC">
      <w:pPr>
        <w:spacing w:after="0" w:line="240" w:lineRule="auto"/>
        <w:ind w:left="360"/>
        <w:rPr>
          <w:rFonts w:eastAsia="Times New Roman" w:cstheme="minorHAnsi"/>
          <w:color w:val="000000"/>
        </w:rPr>
      </w:pPr>
      <w:r w:rsidRPr="006F0DEC">
        <w:rPr>
          <w:rFonts w:eastAsia="Times New Roman" w:cstheme="minorHAnsi"/>
          <w:color w:val="000000"/>
        </w:rPr>
        <w:t xml:space="preserve"> - Prostá vesničanka z </w:t>
      </w:r>
      <w:proofErr w:type="spellStart"/>
      <w:r w:rsidRPr="006F0DEC">
        <w:rPr>
          <w:rFonts w:eastAsia="Times New Roman" w:cstheme="minorHAnsi"/>
          <w:color w:val="000000"/>
        </w:rPr>
        <w:t>Hamelnu</w:t>
      </w:r>
      <w:proofErr w:type="spellEnd"/>
      <w:r w:rsidRPr="006F0DEC">
        <w:rPr>
          <w:rFonts w:eastAsia="Times New Roman" w:cstheme="minorHAnsi"/>
          <w:color w:val="000000"/>
        </w:rPr>
        <w:t xml:space="preserve">, je mladá a krásná. Ubytuje Krysaře u sebe a opětuje jeho lásku. Ovšem čeká dítě s bývalým milencem, a když se to Krysař dozví, odejde z města. </w:t>
      </w:r>
      <w:proofErr w:type="spellStart"/>
      <w:r w:rsidRPr="006F0DEC">
        <w:rPr>
          <w:rFonts w:eastAsia="Times New Roman" w:cstheme="minorHAnsi"/>
          <w:color w:val="000000"/>
        </w:rPr>
        <w:t>Agnes</w:t>
      </w:r>
      <w:proofErr w:type="spellEnd"/>
      <w:r w:rsidRPr="006F0DEC">
        <w:rPr>
          <w:rFonts w:eastAsia="Times New Roman" w:cstheme="minorHAnsi"/>
          <w:color w:val="000000"/>
        </w:rPr>
        <w:t xml:space="preserve"> se žalem utopí.</w:t>
      </w:r>
    </w:p>
    <w:p w:rsidR="006F0DEC" w:rsidRPr="006F0DEC" w:rsidRDefault="006F0DEC" w:rsidP="006F0DEC">
      <w:pPr>
        <w:spacing w:after="0" w:line="240" w:lineRule="auto"/>
        <w:ind w:left="360"/>
        <w:rPr>
          <w:rFonts w:eastAsia="Times New Roman" w:cstheme="minorHAnsi"/>
          <w:color w:val="000000"/>
        </w:rPr>
      </w:pPr>
    </w:p>
    <w:p w:rsidR="006F0DEC" w:rsidRPr="006F0DEC" w:rsidRDefault="006F0DEC" w:rsidP="006F0DEC">
      <w:pPr>
        <w:numPr>
          <w:ilvl w:val="0"/>
          <w:numId w:val="9"/>
        </w:numPr>
        <w:spacing w:after="0" w:line="240" w:lineRule="auto"/>
        <w:ind w:left="360"/>
        <w:rPr>
          <w:rFonts w:eastAsia="Times New Roman" w:cstheme="minorHAnsi"/>
          <w:color w:val="000000"/>
        </w:rPr>
      </w:pPr>
      <w:r w:rsidRPr="006F0DEC">
        <w:rPr>
          <w:rFonts w:cstheme="minorHAnsi"/>
          <w:b/>
        </w:rPr>
        <w:t>Kristián</w:t>
      </w:r>
      <w:r w:rsidRPr="006F0DEC">
        <w:rPr>
          <w:rFonts w:cstheme="minorHAnsi"/>
        </w:rPr>
        <w:t xml:space="preserve">- je milencem </w:t>
      </w:r>
      <w:proofErr w:type="spellStart"/>
      <w:r w:rsidRPr="006F0DEC">
        <w:rPr>
          <w:rFonts w:cstheme="minorHAnsi"/>
        </w:rPr>
        <w:t>Agnes</w:t>
      </w:r>
      <w:proofErr w:type="spellEnd"/>
      <w:r w:rsidRPr="006F0DEC">
        <w:rPr>
          <w:rFonts w:cstheme="minorHAnsi"/>
        </w:rPr>
        <w:t xml:space="preserve"> a domnívá se, že ji získá i díky dědictví, které má brzo získat. Kristián nemá tušení, co se mezi krysařem a </w:t>
      </w:r>
      <w:proofErr w:type="spellStart"/>
      <w:r w:rsidRPr="006F0DEC">
        <w:rPr>
          <w:rFonts w:cstheme="minorHAnsi"/>
        </w:rPr>
        <w:t>Agnes</w:t>
      </w:r>
      <w:proofErr w:type="spellEnd"/>
      <w:r w:rsidRPr="006F0DEC">
        <w:rPr>
          <w:rFonts w:cstheme="minorHAnsi"/>
        </w:rPr>
        <w:t xml:space="preserve"> odehrává</w:t>
      </w:r>
      <w:r w:rsidRPr="006F0DEC">
        <w:rPr>
          <w:rFonts w:eastAsia="Times New Roman" w:cstheme="minorHAnsi"/>
          <w:b/>
          <w:bCs/>
          <w:color w:val="000000"/>
        </w:rPr>
        <w:t xml:space="preserve"> </w:t>
      </w:r>
    </w:p>
    <w:p w:rsidR="006F0DEC" w:rsidRPr="006F0DEC" w:rsidRDefault="006F0DEC" w:rsidP="006F0DEC">
      <w:pPr>
        <w:spacing w:after="0" w:line="240" w:lineRule="auto"/>
        <w:ind w:left="360"/>
        <w:rPr>
          <w:rFonts w:eastAsia="Times New Roman" w:cstheme="minorHAnsi"/>
          <w:color w:val="000000"/>
        </w:rPr>
      </w:pPr>
    </w:p>
    <w:p w:rsidR="006F0DEC" w:rsidRPr="006F0DEC" w:rsidRDefault="00C15990" w:rsidP="006F0DEC">
      <w:pPr>
        <w:numPr>
          <w:ilvl w:val="0"/>
          <w:numId w:val="9"/>
        </w:numPr>
        <w:spacing w:after="0" w:line="240" w:lineRule="auto"/>
        <w:ind w:left="360"/>
        <w:rPr>
          <w:rFonts w:eastAsia="Times New Roman" w:cstheme="minorHAnsi"/>
          <w:color w:val="000000"/>
        </w:rPr>
      </w:pPr>
      <w:proofErr w:type="spellStart"/>
      <w:r w:rsidRPr="006F0DEC">
        <w:rPr>
          <w:rFonts w:eastAsia="Times New Roman" w:cstheme="minorHAnsi"/>
          <w:b/>
          <w:bCs/>
          <w:color w:val="000000"/>
        </w:rPr>
        <w:t>Sepp</w:t>
      </w:r>
      <w:proofErr w:type="spellEnd"/>
      <w:r w:rsidRPr="006F0DEC">
        <w:rPr>
          <w:rFonts w:eastAsia="Times New Roman" w:cstheme="minorHAnsi"/>
          <w:b/>
          <w:bCs/>
          <w:color w:val="000000"/>
        </w:rPr>
        <w:t xml:space="preserve"> </w:t>
      </w:r>
      <w:proofErr w:type="spellStart"/>
      <w:r w:rsidRPr="006F0DEC">
        <w:rPr>
          <w:rFonts w:eastAsia="Times New Roman" w:cstheme="minorHAnsi"/>
          <w:b/>
          <w:bCs/>
          <w:color w:val="000000"/>
        </w:rPr>
        <w:t>Jörgen</w:t>
      </w:r>
      <w:proofErr w:type="spellEnd"/>
    </w:p>
    <w:p w:rsidR="00C15990" w:rsidRPr="006F0DEC" w:rsidRDefault="00C15990" w:rsidP="006F0DEC">
      <w:pPr>
        <w:spacing w:after="0" w:line="240" w:lineRule="auto"/>
        <w:ind w:left="360"/>
        <w:rPr>
          <w:rFonts w:eastAsia="Times New Roman" w:cstheme="minorHAnsi"/>
          <w:color w:val="000000"/>
        </w:rPr>
      </w:pPr>
      <w:r w:rsidRPr="006F0DEC">
        <w:rPr>
          <w:rFonts w:eastAsia="Times New Roman" w:cstheme="minorHAnsi"/>
          <w:color w:val="000000"/>
        </w:rPr>
        <w:t xml:space="preserve"> - </w:t>
      </w:r>
      <w:r w:rsidR="006F0DEC" w:rsidRPr="006F0DEC">
        <w:rPr>
          <w:rFonts w:cstheme="minorHAnsi"/>
        </w:rPr>
        <w:t xml:space="preserve">urostlý mladý muž, kdyby nebyl ve městě posměchem (nepochopen obyvateli města stejně jako krysař, na rozdíl od krysaře, který nechce, nemůže žít spořádaným životem), byly by se o něj místní dívky jistě zajímaly. Jednoduchý, vše si uvědomuje o den později (jeho jednoduchost a smysl pro realitu ho ale nakonec zachránili od </w:t>
      </w:r>
      <w:proofErr w:type="spellStart"/>
      <w:r w:rsidR="006F0DEC" w:rsidRPr="006F0DEC">
        <w:rPr>
          <w:rFonts w:cstheme="minorHAnsi"/>
        </w:rPr>
        <w:t>zkázi</w:t>
      </w:r>
      <w:proofErr w:type="spellEnd"/>
      <w:r w:rsidR="006F0DEC" w:rsidRPr="006F0DEC">
        <w:rPr>
          <w:rFonts w:cstheme="minorHAnsi"/>
        </w:rPr>
        <w:t>)</w:t>
      </w:r>
    </w:p>
    <w:p w:rsidR="006F0DEC" w:rsidRPr="006F0DEC" w:rsidRDefault="00C15990" w:rsidP="006F0DEC">
      <w:pPr>
        <w:numPr>
          <w:ilvl w:val="0"/>
          <w:numId w:val="9"/>
        </w:numPr>
        <w:spacing w:after="0" w:line="240" w:lineRule="auto"/>
        <w:ind w:left="360"/>
        <w:rPr>
          <w:rFonts w:eastAsia="Times New Roman" w:cstheme="minorHAnsi"/>
          <w:color w:val="000000"/>
        </w:rPr>
      </w:pPr>
      <w:r w:rsidRPr="006F0DEC">
        <w:rPr>
          <w:rFonts w:eastAsia="Times New Roman" w:cstheme="minorHAnsi"/>
          <w:b/>
          <w:bCs/>
          <w:color w:val="000000"/>
        </w:rPr>
        <w:t>Páni radní</w:t>
      </w:r>
      <w:r w:rsidRPr="006F0DEC">
        <w:rPr>
          <w:rFonts w:eastAsia="Times New Roman" w:cstheme="minorHAnsi"/>
          <w:color w:val="000000"/>
        </w:rPr>
        <w:t> </w:t>
      </w:r>
    </w:p>
    <w:p w:rsidR="00C15990" w:rsidRPr="006F0DEC" w:rsidRDefault="00C15990" w:rsidP="006F0DEC">
      <w:pPr>
        <w:spacing w:after="0" w:line="240" w:lineRule="auto"/>
        <w:ind w:left="360"/>
        <w:rPr>
          <w:rFonts w:eastAsia="Times New Roman" w:cstheme="minorHAnsi"/>
          <w:color w:val="000000"/>
        </w:rPr>
      </w:pPr>
      <w:r w:rsidRPr="006F0DEC">
        <w:rPr>
          <w:rFonts w:eastAsia="Times New Roman" w:cstheme="minorHAnsi"/>
          <w:color w:val="000000"/>
        </w:rPr>
        <w:t>- Vesničany uznávaní radní, kteří potřebují pomoc krysaře, mu nabídnou 100 zlatých za vyhnání krys. Krysař svůj slib splní, ale přestože se ho radní bojí, rozmyslí si dát mu prvně nabídnutých 100 zlatých. Zdá se jim, že to je za zapískání na flétnu moc a nechtějí mu částku vyplatit.</w:t>
      </w:r>
    </w:p>
    <w:p w:rsidR="00C15990" w:rsidRPr="006F0DEC" w:rsidRDefault="00C15990" w:rsidP="006F0DEC">
      <w:pPr>
        <w:spacing w:after="0" w:line="240" w:lineRule="auto"/>
        <w:rPr>
          <w:rFonts w:eastAsia="Times New Roman" w:cstheme="minorHAnsi"/>
        </w:rPr>
      </w:pPr>
    </w:p>
    <w:p w:rsidR="00C15990" w:rsidRPr="006F0DEC" w:rsidRDefault="00C15990" w:rsidP="006F0DEC">
      <w:pPr>
        <w:spacing w:after="0" w:line="240" w:lineRule="auto"/>
        <w:rPr>
          <w:rFonts w:cstheme="minorHAnsi"/>
          <w:b/>
          <w:u w:val="single"/>
        </w:rPr>
      </w:pPr>
    </w:p>
    <w:p w:rsidR="00DC1D76" w:rsidRPr="006F0DEC" w:rsidRDefault="00DC1D76" w:rsidP="006F0DEC">
      <w:pPr>
        <w:spacing w:after="0" w:line="240" w:lineRule="auto"/>
        <w:rPr>
          <w:rFonts w:cstheme="minorHAnsi"/>
          <w:b/>
          <w:u w:val="single"/>
        </w:rPr>
      </w:pPr>
      <w:r w:rsidRPr="006F0DEC">
        <w:rPr>
          <w:rFonts w:cstheme="minorHAnsi"/>
          <w:b/>
          <w:u w:val="single"/>
        </w:rPr>
        <w:t>děj</w:t>
      </w:r>
    </w:p>
    <w:p w:rsidR="006F0DEC" w:rsidRPr="006F0DEC" w:rsidRDefault="006F0DEC" w:rsidP="006F0DEC">
      <w:pPr>
        <w:spacing w:after="0" w:line="240" w:lineRule="auto"/>
        <w:rPr>
          <w:rFonts w:cstheme="minorHAnsi"/>
        </w:rPr>
      </w:pPr>
      <w:r w:rsidRPr="006F0DEC">
        <w:rPr>
          <w:rFonts w:cstheme="minorHAnsi"/>
        </w:rPr>
        <w:t xml:space="preserve">Do města </w:t>
      </w:r>
      <w:proofErr w:type="spellStart"/>
      <w:r w:rsidRPr="006F0DEC">
        <w:rPr>
          <w:rFonts w:cstheme="minorHAnsi"/>
        </w:rPr>
        <w:t>Hameln</w:t>
      </w:r>
      <w:proofErr w:type="spellEnd"/>
      <w:r w:rsidRPr="006F0DEC">
        <w:rPr>
          <w:rFonts w:cstheme="minorHAnsi"/>
        </w:rPr>
        <w:t xml:space="preserve"> je pozván krysař. V poklidu koná svou práci - vyhání krysy zvukem zázračné píšťaly. Když město zbaví krys, radní mu odmítnou zaplatit, prý je částka příliš vysoká a Krysař se ani neprokázal jménem. Krysař se touží pomstít, vyhubit celé město </w:t>
      </w:r>
      <w:proofErr w:type="spellStart"/>
      <w:r w:rsidRPr="006F0DEC">
        <w:rPr>
          <w:rFonts w:cstheme="minorHAnsi"/>
        </w:rPr>
        <w:t>Hameln</w:t>
      </w:r>
      <w:proofErr w:type="spellEnd"/>
      <w:r w:rsidRPr="006F0DEC">
        <w:rPr>
          <w:rFonts w:cstheme="minorHAnsi"/>
        </w:rPr>
        <w:t xml:space="preserve">, ale zatím se ho rozhodne ušetřit kvůli </w:t>
      </w:r>
      <w:proofErr w:type="spellStart"/>
      <w:r w:rsidRPr="006F0DEC">
        <w:rPr>
          <w:rFonts w:cstheme="minorHAnsi"/>
        </w:rPr>
        <w:t>Agnes</w:t>
      </w:r>
      <w:proofErr w:type="spellEnd"/>
      <w:r w:rsidRPr="006F0DEC">
        <w:rPr>
          <w:rFonts w:cstheme="minorHAnsi"/>
        </w:rPr>
        <w:t xml:space="preserve">, dívce, se kterou se seznámil a do níž se zamiloval. Krysař se rozhoduje, zda z </w:t>
      </w:r>
      <w:proofErr w:type="spellStart"/>
      <w:proofErr w:type="gramStart"/>
      <w:r w:rsidRPr="006F0DEC">
        <w:rPr>
          <w:rFonts w:cstheme="minorHAnsi"/>
        </w:rPr>
        <w:t>Hameln</w:t>
      </w:r>
      <w:proofErr w:type="spellEnd"/>
      <w:proofErr w:type="gramEnd"/>
      <w:r w:rsidRPr="006F0DEC">
        <w:rPr>
          <w:rFonts w:cstheme="minorHAnsi"/>
        </w:rPr>
        <w:t xml:space="preserve"> odejít nebo ne, ale zůstává. Navštíví </w:t>
      </w:r>
      <w:proofErr w:type="spellStart"/>
      <w:r w:rsidRPr="006F0DEC">
        <w:rPr>
          <w:rFonts w:cstheme="minorHAnsi"/>
        </w:rPr>
        <w:t>Agnes</w:t>
      </w:r>
      <w:proofErr w:type="spellEnd"/>
      <w:r w:rsidRPr="006F0DEC">
        <w:rPr>
          <w:rFonts w:cstheme="minorHAnsi"/>
        </w:rPr>
        <w:t xml:space="preserve">. Dívka je na pokraji zhroucení, její milenec Kristián se rozhodl pojistit si </w:t>
      </w:r>
      <w:proofErr w:type="spellStart"/>
      <w:r w:rsidRPr="006F0DEC">
        <w:rPr>
          <w:rFonts w:cstheme="minorHAnsi"/>
        </w:rPr>
        <w:t>Angesinu</w:t>
      </w:r>
      <w:proofErr w:type="spellEnd"/>
      <w:r w:rsidRPr="006F0DEC">
        <w:rPr>
          <w:rFonts w:cstheme="minorHAnsi"/>
        </w:rPr>
        <w:t xml:space="preserve"> lásku. </w:t>
      </w:r>
      <w:proofErr w:type="spellStart"/>
      <w:r w:rsidRPr="006F0DEC">
        <w:rPr>
          <w:rFonts w:cstheme="minorHAnsi"/>
        </w:rPr>
        <w:t>Agnes</w:t>
      </w:r>
      <w:proofErr w:type="spellEnd"/>
      <w:r w:rsidRPr="006F0DEC">
        <w:rPr>
          <w:rFonts w:cstheme="minorHAnsi"/>
        </w:rPr>
        <w:t xml:space="preserve"> s ním čeká dítě. Na </w:t>
      </w:r>
      <w:proofErr w:type="spellStart"/>
      <w:r w:rsidRPr="006F0DEC">
        <w:rPr>
          <w:rFonts w:cstheme="minorHAnsi"/>
        </w:rPr>
        <w:t>Agnesino</w:t>
      </w:r>
      <w:proofErr w:type="spellEnd"/>
      <w:r w:rsidRPr="006F0DEC">
        <w:rPr>
          <w:rFonts w:cstheme="minorHAnsi"/>
        </w:rPr>
        <w:t xml:space="preserve"> naléhání Krysař z </w:t>
      </w:r>
      <w:proofErr w:type="spellStart"/>
      <w:proofErr w:type="gramStart"/>
      <w:r w:rsidRPr="006F0DEC">
        <w:rPr>
          <w:rFonts w:cstheme="minorHAnsi"/>
        </w:rPr>
        <w:t>Hameln</w:t>
      </w:r>
      <w:proofErr w:type="spellEnd"/>
      <w:proofErr w:type="gramEnd"/>
      <w:r w:rsidRPr="006F0DEC">
        <w:rPr>
          <w:rFonts w:cstheme="minorHAnsi"/>
        </w:rPr>
        <w:t xml:space="preserve"> odchází, ale slibuje návrat.</w:t>
      </w:r>
    </w:p>
    <w:p w:rsidR="006F0DEC" w:rsidRPr="006F0DEC" w:rsidRDefault="006F0DEC" w:rsidP="006F0DEC">
      <w:pPr>
        <w:spacing w:after="0" w:line="240" w:lineRule="auto"/>
        <w:rPr>
          <w:rFonts w:cstheme="minorHAnsi"/>
        </w:rPr>
      </w:pPr>
      <w:r w:rsidRPr="006F0DEC">
        <w:rPr>
          <w:rFonts w:cstheme="minorHAnsi"/>
        </w:rPr>
        <w:t xml:space="preserve">Než se stihne vrátit, rozhodne se </w:t>
      </w:r>
      <w:proofErr w:type="spellStart"/>
      <w:r w:rsidRPr="006F0DEC">
        <w:rPr>
          <w:rFonts w:cstheme="minorHAnsi"/>
        </w:rPr>
        <w:t>Agnes</w:t>
      </w:r>
      <w:proofErr w:type="spellEnd"/>
      <w:r w:rsidRPr="006F0DEC">
        <w:rPr>
          <w:rFonts w:cstheme="minorHAnsi"/>
        </w:rPr>
        <w:t xml:space="preserve"> "odejít" do Sedmihradské země, do níž údajně vede cesta </w:t>
      </w:r>
      <w:r w:rsidR="00B274D3">
        <w:rPr>
          <w:rFonts w:cstheme="minorHAnsi"/>
        </w:rPr>
        <w:t>0</w:t>
      </w:r>
      <w:r w:rsidRPr="006F0DEC">
        <w:rPr>
          <w:rFonts w:cstheme="minorHAnsi"/>
        </w:rPr>
        <w:t xml:space="preserve">skrz propast v hoře </w:t>
      </w:r>
      <w:proofErr w:type="spellStart"/>
      <w:r w:rsidRPr="006F0DEC">
        <w:rPr>
          <w:rFonts w:cstheme="minorHAnsi"/>
        </w:rPr>
        <w:t>Koppel</w:t>
      </w:r>
      <w:proofErr w:type="spellEnd"/>
      <w:r w:rsidRPr="006F0DEC">
        <w:rPr>
          <w:rFonts w:cstheme="minorHAnsi"/>
        </w:rPr>
        <w:t>, ale o níž nikdo neví, zda skutečně existuje. Kolují pověsti, že tam neexistuj</w:t>
      </w:r>
      <w:r w:rsidR="0066502F">
        <w:rPr>
          <w:rFonts w:cstheme="minorHAnsi"/>
        </w:rPr>
        <w:t xml:space="preserve">e bolest a trápení. </w:t>
      </w:r>
      <w:proofErr w:type="spellStart"/>
      <w:r w:rsidR="0066502F">
        <w:rPr>
          <w:rFonts w:cstheme="minorHAnsi"/>
        </w:rPr>
        <w:t>Agnes</w:t>
      </w:r>
      <w:proofErr w:type="spellEnd"/>
      <w:r w:rsidR="0066502F">
        <w:rPr>
          <w:rFonts w:cstheme="minorHAnsi"/>
        </w:rPr>
        <w:t xml:space="preserve"> uvěří, </w:t>
      </w:r>
      <w:r w:rsidRPr="006F0DEC">
        <w:rPr>
          <w:rFonts w:cstheme="minorHAnsi"/>
        </w:rPr>
        <w:t xml:space="preserve">utopí se. Po návratu do města se Krysař shání po své lásce, </w:t>
      </w:r>
      <w:r w:rsidRPr="006F0DEC">
        <w:rPr>
          <w:rFonts w:cstheme="minorHAnsi"/>
        </w:rPr>
        <w:lastRenderedPageBreak/>
        <w:t xml:space="preserve">ale její matka, která z dceřina činu zešílela, mu řekne, co se </w:t>
      </w:r>
      <w:proofErr w:type="spellStart"/>
      <w:r w:rsidRPr="006F0DEC">
        <w:rPr>
          <w:rFonts w:cstheme="minorHAnsi"/>
        </w:rPr>
        <w:t>Agnes</w:t>
      </w:r>
      <w:proofErr w:type="spellEnd"/>
      <w:r w:rsidRPr="006F0DEC">
        <w:rPr>
          <w:rFonts w:cstheme="minorHAnsi"/>
        </w:rPr>
        <w:t xml:space="preserve"> rozhodla udělat. Se zlomeným srdcem a prázdnem v duši vezme Krysař svoji píšťalu a začne hrát, ne však tím tlumeným, jemným tónem, jako když vyháněl krysy, ale plných dechem co nejhlasitěji, jak jen toho byl schopen. Místo krys začnou Krysaře následovat všichni obyvatelé </w:t>
      </w:r>
      <w:proofErr w:type="spellStart"/>
      <w:r w:rsidRPr="006F0DEC">
        <w:rPr>
          <w:rFonts w:cstheme="minorHAnsi"/>
        </w:rPr>
        <w:t>Hameln</w:t>
      </w:r>
      <w:proofErr w:type="spellEnd"/>
      <w:r w:rsidRPr="006F0DEC">
        <w:rPr>
          <w:rFonts w:cstheme="minorHAnsi"/>
        </w:rPr>
        <w:t xml:space="preserve"> a nechávají se omámení vést na horu </w:t>
      </w:r>
      <w:proofErr w:type="spellStart"/>
      <w:r w:rsidRPr="006F0DEC">
        <w:rPr>
          <w:rFonts w:cstheme="minorHAnsi"/>
        </w:rPr>
        <w:t>Koppel</w:t>
      </w:r>
      <w:proofErr w:type="spellEnd"/>
      <w:r w:rsidRPr="006F0DEC">
        <w:rPr>
          <w:rFonts w:cstheme="minorHAnsi"/>
        </w:rPr>
        <w:t>, do země Sedmihradské. Po jednom padají do propasti. Jako poslední i Krysař.</w:t>
      </w:r>
    </w:p>
    <w:p w:rsidR="006F0DEC" w:rsidRPr="006F0DEC" w:rsidRDefault="006F0DEC" w:rsidP="006F0DEC">
      <w:pPr>
        <w:spacing w:after="0" w:line="240" w:lineRule="auto"/>
        <w:rPr>
          <w:rFonts w:cstheme="minorHAnsi"/>
        </w:rPr>
      </w:pPr>
      <w:r w:rsidRPr="006F0DEC">
        <w:rPr>
          <w:rFonts w:cstheme="minorHAnsi"/>
        </w:rPr>
        <w:t xml:space="preserve">Jen jednoho člověka zvuk píšťaly nezasáhl. Byl jím rybář </w:t>
      </w:r>
      <w:proofErr w:type="spellStart"/>
      <w:r w:rsidRPr="006F0DEC">
        <w:rPr>
          <w:rFonts w:cstheme="minorHAnsi"/>
        </w:rPr>
        <w:t>Sepp</w:t>
      </w:r>
      <w:proofErr w:type="spellEnd"/>
      <w:r w:rsidRPr="006F0DEC">
        <w:rPr>
          <w:rFonts w:cstheme="minorHAnsi"/>
        </w:rPr>
        <w:t xml:space="preserve"> </w:t>
      </w:r>
      <w:proofErr w:type="spellStart"/>
      <w:r w:rsidRPr="006F0DEC">
        <w:rPr>
          <w:rFonts w:cstheme="minorHAnsi"/>
        </w:rPr>
        <w:t>Jörgen</w:t>
      </w:r>
      <w:proofErr w:type="spellEnd"/>
      <w:r w:rsidRPr="006F0DEC">
        <w:rPr>
          <w:rFonts w:cstheme="minorHAnsi"/>
        </w:rPr>
        <w:t xml:space="preserve">, silný, pohledný, ale myslí zaostalý chlapec, jemuž všechny souvislosti docházejí až den poté. Děvčata z města se mu proto posmívala. Krysař se mu </w:t>
      </w:r>
      <w:proofErr w:type="gramStart"/>
      <w:r w:rsidRPr="006F0DEC">
        <w:rPr>
          <w:rFonts w:cstheme="minorHAnsi"/>
        </w:rPr>
        <w:t>snažil pomoc</w:t>
      </w:r>
      <w:proofErr w:type="gramEnd"/>
      <w:r w:rsidRPr="006F0DEC">
        <w:rPr>
          <w:rFonts w:cstheme="minorHAnsi"/>
        </w:rPr>
        <w:t xml:space="preserve">, promlouval k němu o lásce, ale </w:t>
      </w:r>
      <w:proofErr w:type="spellStart"/>
      <w:r w:rsidRPr="006F0DEC">
        <w:rPr>
          <w:rFonts w:cstheme="minorHAnsi"/>
        </w:rPr>
        <w:t>Seppovi</w:t>
      </w:r>
      <w:proofErr w:type="spellEnd"/>
      <w:r w:rsidRPr="006F0DEC">
        <w:rPr>
          <w:rFonts w:cstheme="minorHAnsi"/>
        </w:rPr>
        <w:t xml:space="preserve"> slova v ten moment nedocházela. Tak tomu bylo i tenkrát - den po vylidnění města ho najednou také začnou vábit tóny píšťaly. Jde za nimi, ale cestou uslyší usedavý pláč malého dítěte. Vrátí se pro něj a bere ho s sebou na </w:t>
      </w:r>
      <w:proofErr w:type="spellStart"/>
      <w:proofErr w:type="gramStart"/>
      <w:r w:rsidRPr="006F0DEC">
        <w:rPr>
          <w:rFonts w:cstheme="minorHAnsi"/>
        </w:rPr>
        <w:t>Koppel</w:t>
      </w:r>
      <w:proofErr w:type="spellEnd"/>
      <w:proofErr w:type="gramEnd"/>
      <w:r w:rsidRPr="006F0DEC">
        <w:rPr>
          <w:rFonts w:cstheme="minorHAnsi"/>
        </w:rPr>
        <w:t xml:space="preserve">. Stojí nad propastí a chystá se následovat své spoluobčany. Ale stane se něco jiného - zvuk píšťaly je náhle přerušen pláčem dítěte! </w:t>
      </w:r>
      <w:proofErr w:type="spellStart"/>
      <w:r w:rsidRPr="006F0DEC">
        <w:rPr>
          <w:rFonts w:cstheme="minorHAnsi"/>
        </w:rPr>
        <w:t>Sepp</w:t>
      </w:r>
      <w:proofErr w:type="spellEnd"/>
      <w:r w:rsidRPr="006F0DEC">
        <w:rPr>
          <w:rFonts w:cstheme="minorHAnsi"/>
        </w:rPr>
        <w:t xml:space="preserve"> v tu chvíli nic nechápe, ale vzdá se údajného blahobytu a vrací se s dítkem v náruči z hory, aby hledal matku, ženu, která by dala malému napít.</w:t>
      </w:r>
    </w:p>
    <w:p w:rsidR="00C15990" w:rsidRPr="00C15990" w:rsidRDefault="00C15990" w:rsidP="006F0DEC">
      <w:pPr>
        <w:spacing w:after="0" w:line="240" w:lineRule="auto"/>
        <w:rPr>
          <w:rFonts w:cstheme="minorHAnsi"/>
        </w:rPr>
      </w:pPr>
      <w:bookmarkStart w:id="0" w:name="_GoBack"/>
      <w:bookmarkEnd w:id="0"/>
    </w:p>
    <w:sectPr w:rsidR="00C15990" w:rsidRPr="00C15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B46A5"/>
    <w:multiLevelType w:val="hybridMultilevel"/>
    <w:tmpl w:val="E48C5AAC"/>
    <w:lvl w:ilvl="0" w:tplc="44B44078">
      <w:start w:val="1"/>
      <w:numFmt w:val="bullet"/>
      <w:lvlText w:val="-"/>
      <w:lvlJc w:val="left"/>
      <w:pPr>
        <w:ind w:left="1440" w:hanging="360"/>
      </w:pPr>
      <w:rPr>
        <w:rFonts w:ascii="Sylfaen" w:hAnsi="Sylfae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26C21983"/>
    <w:multiLevelType w:val="hybridMultilevel"/>
    <w:tmpl w:val="EEF6E33E"/>
    <w:lvl w:ilvl="0" w:tplc="44B44078">
      <w:start w:val="1"/>
      <w:numFmt w:val="bullet"/>
      <w:lvlText w:val="-"/>
      <w:lvlJc w:val="left"/>
      <w:pPr>
        <w:ind w:left="1440" w:hanging="360"/>
      </w:pPr>
      <w:rPr>
        <w:rFonts w:ascii="Sylfaen" w:hAnsi="Sylfae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29F4411E"/>
    <w:multiLevelType w:val="hybridMultilevel"/>
    <w:tmpl w:val="B388FEF8"/>
    <w:lvl w:ilvl="0" w:tplc="44B4407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EC12622"/>
    <w:multiLevelType w:val="hybridMultilevel"/>
    <w:tmpl w:val="64A44D84"/>
    <w:lvl w:ilvl="0" w:tplc="B10C9F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1977049"/>
    <w:multiLevelType w:val="hybridMultilevel"/>
    <w:tmpl w:val="D8967C1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49E17201"/>
    <w:multiLevelType w:val="hybridMultilevel"/>
    <w:tmpl w:val="BD805A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61385D9A"/>
    <w:multiLevelType w:val="multilevel"/>
    <w:tmpl w:val="432669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8178F2"/>
    <w:multiLevelType w:val="multilevel"/>
    <w:tmpl w:val="5832C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1F1410"/>
    <w:multiLevelType w:val="hybridMultilevel"/>
    <w:tmpl w:val="5B7E4C04"/>
    <w:lvl w:ilvl="0" w:tplc="9E8A9EFA">
      <w:start w:val="1"/>
      <w:numFmt w:val="bullet"/>
      <w:lvlText w:val="-"/>
      <w:lvlJc w:val="left"/>
      <w:pPr>
        <w:ind w:left="1770" w:hanging="360"/>
      </w:pPr>
      <w:rPr>
        <w:rFonts w:ascii="Calibri" w:eastAsiaTheme="minorHAnsi" w:hAnsi="Calibri" w:cs="Calibri"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num w:numId="1">
    <w:abstractNumId w:val="3"/>
  </w:num>
  <w:num w:numId="2">
    <w:abstractNumId w:val="8"/>
  </w:num>
  <w:num w:numId="3">
    <w:abstractNumId w:val="1"/>
  </w:num>
  <w:num w:numId="4">
    <w:abstractNumId w:val="0"/>
  </w:num>
  <w:num w:numId="5">
    <w:abstractNumId w:val="2"/>
  </w:num>
  <w:num w:numId="6">
    <w:abstractNumId w:val="4"/>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76"/>
    <w:rsid w:val="0002703C"/>
    <w:rsid w:val="002B662C"/>
    <w:rsid w:val="003B025C"/>
    <w:rsid w:val="004860DE"/>
    <w:rsid w:val="0066502F"/>
    <w:rsid w:val="006F0DEC"/>
    <w:rsid w:val="0074194E"/>
    <w:rsid w:val="009A1E76"/>
    <w:rsid w:val="00B16098"/>
    <w:rsid w:val="00B274D3"/>
    <w:rsid w:val="00C15990"/>
    <w:rsid w:val="00DC1D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1D76"/>
    <w:pPr>
      <w:ind w:left="720"/>
      <w:contextualSpacing/>
    </w:pPr>
  </w:style>
  <w:style w:type="paragraph" w:styleId="Normlnweb">
    <w:name w:val="Normal (Web)"/>
    <w:basedOn w:val="Normln"/>
    <w:uiPriority w:val="99"/>
    <w:unhideWhenUsed/>
    <w:rsid w:val="009A1E7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A1E76"/>
    <w:rPr>
      <w:color w:val="0000FF"/>
      <w:u w:val="single"/>
    </w:rPr>
  </w:style>
  <w:style w:type="character" w:customStyle="1" w:styleId="apple-style-span">
    <w:name w:val="apple-style-span"/>
    <w:basedOn w:val="Standardnpsmoodstavce"/>
    <w:rsid w:val="009A1E76"/>
  </w:style>
  <w:style w:type="character" w:customStyle="1" w:styleId="apple-converted-space">
    <w:name w:val="apple-converted-space"/>
    <w:basedOn w:val="Standardnpsmoodstavce"/>
    <w:rsid w:val="009A1E76"/>
  </w:style>
  <w:style w:type="character" w:styleId="Siln">
    <w:name w:val="Strong"/>
    <w:basedOn w:val="Standardnpsmoodstavce"/>
    <w:uiPriority w:val="22"/>
    <w:qFormat/>
    <w:rsid w:val="00C159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1D76"/>
    <w:pPr>
      <w:ind w:left="720"/>
      <w:contextualSpacing/>
    </w:pPr>
  </w:style>
  <w:style w:type="paragraph" w:styleId="Normlnweb">
    <w:name w:val="Normal (Web)"/>
    <w:basedOn w:val="Normln"/>
    <w:uiPriority w:val="99"/>
    <w:unhideWhenUsed/>
    <w:rsid w:val="009A1E7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A1E76"/>
    <w:rPr>
      <w:color w:val="0000FF"/>
      <w:u w:val="single"/>
    </w:rPr>
  </w:style>
  <w:style w:type="character" w:customStyle="1" w:styleId="apple-style-span">
    <w:name w:val="apple-style-span"/>
    <w:basedOn w:val="Standardnpsmoodstavce"/>
    <w:rsid w:val="009A1E76"/>
  </w:style>
  <w:style w:type="character" w:customStyle="1" w:styleId="apple-converted-space">
    <w:name w:val="apple-converted-space"/>
    <w:basedOn w:val="Standardnpsmoodstavce"/>
    <w:rsid w:val="009A1E76"/>
  </w:style>
  <w:style w:type="character" w:styleId="Siln">
    <w:name w:val="Strong"/>
    <w:basedOn w:val="Standardnpsmoodstavce"/>
    <w:uiPriority w:val="22"/>
    <w:qFormat/>
    <w:rsid w:val="00C15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1917" TargetMode="External"/><Relationship Id="rId13" Type="http://schemas.openxmlformats.org/officeDocument/2006/relationships/hyperlink" Target="http://cs.wikipedia.org/wiki/1911" TargetMode="External"/><Relationship Id="rId18" Type="http://schemas.openxmlformats.org/officeDocument/2006/relationships/hyperlink" Target="http://cs.wikipedia.org/wiki/%C4%8Ceskoslovensk%C3%A1_n%C3%A1rodn%C3%AD_demokracie" TargetMode="External"/><Relationship Id="rId26" Type="http://schemas.openxmlformats.org/officeDocument/2006/relationships/hyperlink" Target="http://cs.wikipedia.org/wiki/Rytmus" TargetMode="External"/><Relationship Id="rId3" Type="http://schemas.microsoft.com/office/2007/relationships/stylesWithEffects" Target="stylesWithEffects.xml"/><Relationship Id="rId21" Type="http://schemas.openxmlformats.org/officeDocument/2006/relationships/hyperlink" Target="http://cs.wikipedia.org/wiki/Sen%C3%A1tor" TargetMode="External"/><Relationship Id="rId7" Type="http://schemas.openxmlformats.org/officeDocument/2006/relationships/hyperlink" Target="http://cs.wikipedia.org/wiki/1916" TargetMode="External"/><Relationship Id="rId12" Type="http://schemas.openxmlformats.org/officeDocument/2006/relationships/hyperlink" Target="http://cs.wikipedia.org/wiki/%C4%8Cinnost" TargetMode="External"/><Relationship Id="rId17" Type="http://schemas.openxmlformats.org/officeDocument/2006/relationships/hyperlink" Target="http://cs.wikipedia.org/wiki/1918" TargetMode="External"/><Relationship Id="rId25" Type="http://schemas.openxmlformats.org/officeDocument/2006/relationships/hyperlink" Target="http://cs.wikipedia.org/wiki/Paradox" TargetMode="External"/><Relationship Id="rId2" Type="http://schemas.openxmlformats.org/officeDocument/2006/relationships/styles" Target="styles.xml"/><Relationship Id="rId16" Type="http://schemas.openxmlformats.org/officeDocument/2006/relationships/hyperlink" Target="http://cs.wikipedia.org/wiki/%C5%98%C3%AD%C5%A1sk%C3%A1_rada_%28Rakousko%29" TargetMode="External"/><Relationship Id="rId20" Type="http://schemas.openxmlformats.org/officeDocument/2006/relationships/hyperlink" Target="http://cs.wikipedia.org/wiki/1925" TargetMode="External"/><Relationship Id="rId29" Type="http://schemas.openxmlformats.org/officeDocument/2006/relationships/hyperlink" Target="http://cs.wikipedia.org/wiki/Substantiva" TargetMode="External"/><Relationship Id="rId1" Type="http://schemas.openxmlformats.org/officeDocument/2006/relationships/numbering" Target="numbering.xml"/><Relationship Id="rId6" Type="http://schemas.openxmlformats.org/officeDocument/2006/relationships/hyperlink" Target="http://cs.wikipedia.org/wiki/Prvn%C3%AD_sv%C4%9Btov%C3%A1_v%C3%A1lka" TargetMode="External"/><Relationship Id="rId11" Type="http://schemas.openxmlformats.org/officeDocument/2006/relationships/hyperlink" Target="http://cs.wikipedia.org/wiki/N%C3%A1rodn%C3%AD_listy" TargetMode="External"/><Relationship Id="rId24" Type="http://schemas.openxmlformats.org/officeDocument/2006/relationships/hyperlink" Target="http://cs.wikipedia.org/wiki/Point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s.wikipedia.org/wiki/Praha-Vinohrady" TargetMode="External"/><Relationship Id="rId23" Type="http://schemas.openxmlformats.org/officeDocument/2006/relationships/hyperlink" Target="http://cs.wikipedia.org/wiki/Ver%C5%A1" TargetMode="External"/><Relationship Id="rId28" Type="http://schemas.openxmlformats.org/officeDocument/2006/relationships/hyperlink" Target="http://cs.wikipedia.org/wiki/Paralelismus" TargetMode="External"/><Relationship Id="rId10" Type="http://schemas.openxmlformats.org/officeDocument/2006/relationships/hyperlink" Target="http://cs.wikipedia.org/wiki/1918" TargetMode="External"/><Relationship Id="rId19" Type="http://schemas.openxmlformats.org/officeDocument/2006/relationships/hyperlink" Target="http://cs.wikipedia.org/wiki/N%C3%A1rodn%C3%AD_shrom%C3%A1%C5%BEd%C4%9Bn%C3%A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s.wikipedia.org/wiki/V%C3%ADde%C5%88" TargetMode="External"/><Relationship Id="rId14" Type="http://schemas.openxmlformats.org/officeDocument/2006/relationships/hyperlink" Target="http://cs.wikipedia.org/w/index.php?title=St%C3%A1topr%C3%A1vn%C4%9B_pokrokov%C3%A1_strana&amp;action=edit&amp;redlink=1" TargetMode="External"/><Relationship Id="rId22" Type="http://schemas.openxmlformats.org/officeDocument/2006/relationships/hyperlink" Target="http://cs.wikipedia.org/wiki/Satira" TargetMode="External"/><Relationship Id="rId27" Type="http://schemas.openxmlformats.org/officeDocument/2006/relationships/hyperlink" Target="http://cs.wikipedia.org/wiki/Absence" TargetMode="External"/><Relationship Id="rId30" Type="http://schemas.openxmlformats.org/officeDocument/2006/relationships/hyperlink" Target="http://cs.wikipedia.org/wiki/Epiteton"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1628</Words>
  <Characters>9607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Ivette</dc:creator>
  <cp:lastModifiedBy>Káťa</cp:lastModifiedBy>
  <cp:revision>10</cp:revision>
  <dcterms:created xsi:type="dcterms:W3CDTF">2012-04-09T13:59:00Z</dcterms:created>
  <dcterms:modified xsi:type="dcterms:W3CDTF">2012-05-23T20:20:00Z</dcterms:modified>
</cp:coreProperties>
</file>