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C0" w:rsidRPr="00F11270" w:rsidRDefault="009765DE" w:rsidP="009765DE">
      <w:pPr>
        <w:pStyle w:val="Heading1"/>
        <w:jc w:val="center"/>
        <w:rPr>
          <w:rFonts w:ascii="Arial" w:hAnsi="Arial" w:cs="Arial"/>
        </w:rPr>
      </w:pPr>
      <w:r w:rsidRPr="00F11270">
        <w:rPr>
          <w:rFonts w:ascii="Arial" w:hAnsi="Arial" w:cs="Arial"/>
        </w:rPr>
        <w:t xml:space="preserve">3. </w:t>
      </w:r>
      <w:r w:rsidR="00FC01BC" w:rsidRPr="00F11270">
        <w:rPr>
          <w:rFonts w:ascii="Arial" w:hAnsi="Arial" w:cs="Arial"/>
        </w:rPr>
        <w:t>Operační systémy</w:t>
      </w:r>
    </w:p>
    <w:p w:rsidR="00FC01BC" w:rsidRPr="00F11270" w:rsidRDefault="00FC01BC" w:rsidP="00FC01BC">
      <w:pPr>
        <w:pStyle w:val="ListParagraph"/>
        <w:numPr>
          <w:ilvl w:val="0"/>
          <w:numId w:val="1"/>
        </w:numPr>
        <w:rPr>
          <w:rFonts w:ascii="Arial" w:hAnsi="Arial" w:cs="Arial"/>
        </w:rPr>
      </w:pPr>
      <w:r w:rsidRPr="00F11270">
        <w:rPr>
          <w:rFonts w:ascii="Arial" w:hAnsi="Arial" w:cs="Arial"/>
        </w:rPr>
        <w:t>Základní programové vybavení počítače</w:t>
      </w:r>
    </w:p>
    <w:p w:rsidR="00FC01BC" w:rsidRPr="00F11270" w:rsidRDefault="00FC01BC" w:rsidP="00FC01BC">
      <w:pPr>
        <w:pStyle w:val="ListParagraph"/>
        <w:numPr>
          <w:ilvl w:val="0"/>
          <w:numId w:val="1"/>
        </w:numPr>
        <w:rPr>
          <w:rFonts w:ascii="Arial" w:hAnsi="Arial" w:cs="Arial"/>
        </w:rPr>
      </w:pPr>
      <w:r w:rsidRPr="00F11270">
        <w:rPr>
          <w:rFonts w:ascii="Arial" w:hAnsi="Arial" w:cs="Arial"/>
        </w:rPr>
        <w:t>Mezivrstva hardware-aplikace</w:t>
      </w:r>
    </w:p>
    <w:p w:rsidR="00FC01BC" w:rsidRPr="00F11270" w:rsidRDefault="00FC01BC" w:rsidP="00FC01BC">
      <w:pPr>
        <w:pStyle w:val="ListParagraph"/>
        <w:numPr>
          <w:ilvl w:val="0"/>
          <w:numId w:val="1"/>
        </w:numPr>
        <w:rPr>
          <w:rFonts w:ascii="Arial" w:hAnsi="Arial" w:cs="Arial"/>
        </w:rPr>
      </w:pPr>
      <w:r w:rsidRPr="00F11270">
        <w:rPr>
          <w:rFonts w:ascii="Arial" w:hAnsi="Arial" w:cs="Arial"/>
        </w:rPr>
        <w:t>Stará se o kontakt fyzického zařízení s aplikacemi</w:t>
      </w:r>
    </w:p>
    <w:p w:rsidR="00FC01BC" w:rsidRPr="00F11270" w:rsidRDefault="00FC01BC" w:rsidP="00FC01BC">
      <w:pPr>
        <w:pStyle w:val="ListParagraph"/>
        <w:numPr>
          <w:ilvl w:val="0"/>
          <w:numId w:val="1"/>
        </w:numPr>
        <w:rPr>
          <w:rFonts w:ascii="Arial" w:hAnsi="Arial" w:cs="Arial"/>
        </w:rPr>
      </w:pPr>
      <w:r w:rsidRPr="00F11270">
        <w:rPr>
          <w:rFonts w:ascii="Arial" w:hAnsi="Arial" w:cs="Arial"/>
        </w:rPr>
        <w:t>Skládá se ze dvou komponent:</w:t>
      </w:r>
    </w:p>
    <w:p w:rsidR="00FC01BC" w:rsidRPr="00F11270" w:rsidRDefault="00FC01BC" w:rsidP="00FC01BC">
      <w:pPr>
        <w:pStyle w:val="ListParagraph"/>
        <w:numPr>
          <w:ilvl w:val="1"/>
          <w:numId w:val="1"/>
        </w:numPr>
        <w:rPr>
          <w:rFonts w:ascii="Arial" w:hAnsi="Arial" w:cs="Arial"/>
        </w:rPr>
      </w:pPr>
      <w:r w:rsidRPr="00F11270">
        <w:rPr>
          <w:rFonts w:ascii="Arial" w:hAnsi="Arial" w:cs="Arial"/>
        </w:rPr>
        <w:t>Jádro</w:t>
      </w:r>
    </w:p>
    <w:p w:rsidR="00FC01BC" w:rsidRPr="00F11270" w:rsidRDefault="00FC01BC" w:rsidP="00FC01BC">
      <w:pPr>
        <w:pStyle w:val="ListParagraph"/>
        <w:numPr>
          <w:ilvl w:val="1"/>
          <w:numId w:val="1"/>
        </w:numPr>
        <w:rPr>
          <w:rFonts w:ascii="Arial" w:hAnsi="Arial" w:cs="Arial"/>
        </w:rPr>
      </w:pPr>
      <w:r w:rsidRPr="00F11270">
        <w:rPr>
          <w:rFonts w:ascii="Arial" w:hAnsi="Arial" w:cs="Arial"/>
        </w:rPr>
        <w:t>Shell</w:t>
      </w:r>
    </w:p>
    <w:p w:rsidR="00FC01BC" w:rsidRPr="00F11270" w:rsidRDefault="00FC01BC" w:rsidP="00FC01BC">
      <w:pPr>
        <w:rPr>
          <w:rFonts w:ascii="Arial" w:hAnsi="Arial" w:cs="Arial"/>
          <w:b/>
        </w:rPr>
      </w:pPr>
      <w:r w:rsidRPr="00F11270">
        <w:rPr>
          <w:rFonts w:ascii="Arial" w:hAnsi="Arial" w:cs="Arial"/>
          <w:b/>
        </w:rPr>
        <w:t>Jádro operačního systému</w:t>
      </w:r>
    </w:p>
    <w:p w:rsidR="00FC01BC" w:rsidRPr="00F11270" w:rsidRDefault="00FC01BC" w:rsidP="00FC01BC">
      <w:pPr>
        <w:rPr>
          <w:rFonts w:ascii="Arial" w:hAnsi="Arial" w:cs="Arial"/>
        </w:rPr>
      </w:pPr>
      <w:r w:rsidRPr="00F11270">
        <w:rPr>
          <w:rFonts w:ascii="Arial" w:hAnsi="Arial" w:cs="Arial"/>
        </w:rPr>
        <w:t>Je vlastní kritická část operačního systému, má fyzický kontakt s hardwarem.</w:t>
      </w:r>
      <w:r w:rsidR="00691D3E" w:rsidRPr="00F11270">
        <w:rPr>
          <w:rFonts w:ascii="Arial" w:hAnsi="Arial" w:cs="Arial"/>
        </w:rPr>
        <w:t xml:space="preserve"> Stará se o redistribuci fyzických zdrojů počítače, zajišťuje ochranu proti přímému kontaktu aplikací s hardwarem.</w:t>
      </w:r>
    </w:p>
    <w:p w:rsidR="00C45D13" w:rsidRPr="00F11270" w:rsidRDefault="00C45D13" w:rsidP="00FC01BC">
      <w:pPr>
        <w:rPr>
          <w:rFonts w:ascii="Arial" w:hAnsi="Arial" w:cs="Arial"/>
        </w:rPr>
      </w:pPr>
      <w:r w:rsidRPr="00F11270">
        <w:rPr>
          <w:rFonts w:ascii="Arial" w:hAnsi="Arial" w:cs="Arial"/>
        </w:rPr>
        <w:t>Dělí se na:</w:t>
      </w:r>
    </w:p>
    <w:p w:rsidR="00BC560E" w:rsidRPr="00F11270" w:rsidRDefault="00C45D13" w:rsidP="00BC560E">
      <w:pPr>
        <w:pStyle w:val="ListParagraph"/>
        <w:numPr>
          <w:ilvl w:val="0"/>
          <w:numId w:val="2"/>
        </w:numPr>
        <w:rPr>
          <w:rFonts w:ascii="Arial" w:hAnsi="Arial" w:cs="Arial"/>
        </w:rPr>
      </w:pPr>
      <w:r w:rsidRPr="00F11270">
        <w:rPr>
          <w:rFonts w:ascii="Arial" w:hAnsi="Arial" w:cs="Arial"/>
        </w:rPr>
        <w:t>Mikrojádro (malé, většinou jednoúčelové OS, např. MINIX) – výhodou je absolutní jednoduchost, nevýhodou jeho horší aplikovatelnost a nižší výkon. Příkladem QNX, nebo MINIX.</w:t>
      </w:r>
    </w:p>
    <w:p w:rsidR="00C45D13" w:rsidRPr="00F11270" w:rsidRDefault="00C45D13" w:rsidP="00C45D13">
      <w:pPr>
        <w:pStyle w:val="ListParagraph"/>
        <w:numPr>
          <w:ilvl w:val="0"/>
          <w:numId w:val="2"/>
        </w:numPr>
        <w:rPr>
          <w:rFonts w:ascii="Arial" w:hAnsi="Arial" w:cs="Arial"/>
        </w:rPr>
      </w:pPr>
      <w:r w:rsidRPr="00F11270">
        <w:rPr>
          <w:rFonts w:ascii="Arial" w:hAnsi="Arial" w:cs="Arial"/>
        </w:rPr>
        <w:t xml:space="preserve">Monolitické jádro – obsahuje většinu funkcí (např. síťový </w:t>
      </w:r>
      <w:proofErr w:type="spellStart"/>
      <w:r w:rsidRPr="00F11270">
        <w:rPr>
          <w:rFonts w:ascii="Arial" w:hAnsi="Arial" w:cs="Arial"/>
        </w:rPr>
        <w:t>stack</w:t>
      </w:r>
      <w:proofErr w:type="spellEnd"/>
      <w:r w:rsidRPr="00F11270">
        <w:rPr>
          <w:rFonts w:ascii="Arial" w:hAnsi="Arial" w:cs="Arial"/>
        </w:rPr>
        <w:t>, ovládání souborového systému), má velký výkon avšak nižší spolehlivost, resp. vysokou citlivost na precizní programování. V současné době je modulární a umožňuje zavádění modulů za běhu. Příkladem Linux, Unix</w:t>
      </w:r>
      <w:r w:rsidR="00A14ECF" w:rsidRPr="00F11270">
        <w:rPr>
          <w:rFonts w:ascii="Arial" w:hAnsi="Arial" w:cs="Arial"/>
        </w:rPr>
        <w:t xml:space="preserve"> a starší Windows (</w:t>
      </w:r>
      <w:proofErr w:type="gramStart"/>
      <w:r w:rsidR="00A14ECF" w:rsidRPr="00F11270">
        <w:rPr>
          <w:rFonts w:ascii="Arial" w:hAnsi="Arial" w:cs="Arial"/>
        </w:rPr>
        <w:t>95,98,ME</w:t>
      </w:r>
      <w:proofErr w:type="gramEnd"/>
      <w:r w:rsidR="00A14ECF" w:rsidRPr="00F11270">
        <w:rPr>
          <w:rFonts w:ascii="Arial" w:hAnsi="Arial" w:cs="Arial"/>
        </w:rPr>
        <w:t>)</w:t>
      </w:r>
    </w:p>
    <w:p w:rsidR="00C45D13" w:rsidRPr="00F11270" w:rsidRDefault="00C45D13" w:rsidP="00C45D13">
      <w:pPr>
        <w:pStyle w:val="ListParagraph"/>
        <w:numPr>
          <w:ilvl w:val="0"/>
          <w:numId w:val="2"/>
        </w:numPr>
        <w:rPr>
          <w:rFonts w:ascii="Arial" w:hAnsi="Arial" w:cs="Arial"/>
        </w:rPr>
      </w:pPr>
      <w:r w:rsidRPr="00F11270">
        <w:rPr>
          <w:rFonts w:ascii="Arial" w:hAnsi="Arial" w:cs="Arial"/>
        </w:rPr>
        <w:t xml:space="preserve">Hybridní jádro – bere si to nejlepší z obou, jednoduchost z mikrojádra, výkonnost z monolitického jádra. Ovladače běží však již většinou mimo jádro (v tzv. </w:t>
      </w:r>
      <w:proofErr w:type="spellStart"/>
      <w:r w:rsidRPr="00F11270">
        <w:rPr>
          <w:rFonts w:ascii="Arial" w:hAnsi="Arial" w:cs="Arial"/>
        </w:rPr>
        <w:t>Usermode</w:t>
      </w:r>
      <w:proofErr w:type="spellEnd"/>
      <w:r w:rsidRPr="00F11270">
        <w:rPr>
          <w:rFonts w:ascii="Arial" w:hAnsi="Arial" w:cs="Arial"/>
        </w:rPr>
        <w:t>) – příkladem jsou W</w:t>
      </w:r>
      <w:bookmarkStart w:id="0" w:name="_GoBack"/>
      <w:bookmarkEnd w:id="0"/>
      <w:r w:rsidRPr="00F11270">
        <w:rPr>
          <w:rFonts w:ascii="Arial" w:hAnsi="Arial" w:cs="Arial"/>
        </w:rPr>
        <w:t>indows na platformě NT.</w:t>
      </w:r>
    </w:p>
    <w:p w:rsidR="00A14ECF" w:rsidRPr="00F11270" w:rsidRDefault="00A14ECF" w:rsidP="00A14ECF">
      <w:pPr>
        <w:rPr>
          <w:rFonts w:ascii="Arial" w:hAnsi="Arial" w:cs="Arial"/>
        </w:rPr>
      </w:pPr>
      <w:r w:rsidRPr="00F11270">
        <w:rPr>
          <w:rFonts w:ascii="Arial" w:hAnsi="Arial" w:cs="Arial"/>
        </w:rPr>
        <w:t xml:space="preserve">Součástí jádra je tzv. HAL – Hardware </w:t>
      </w:r>
      <w:proofErr w:type="spellStart"/>
      <w:r w:rsidRPr="00F11270">
        <w:rPr>
          <w:rFonts w:ascii="Arial" w:hAnsi="Arial" w:cs="Arial"/>
        </w:rPr>
        <w:t>abstraction</w:t>
      </w:r>
      <w:proofErr w:type="spellEnd"/>
      <w:r w:rsidRPr="00F11270">
        <w:rPr>
          <w:rFonts w:ascii="Arial" w:hAnsi="Arial" w:cs="Arial"/>
        </w:rPr>
        <w:t xml:space="preserve"> </w:t>
      </w:r>
      <w:proofErr w:type="spellStart"/>
      <w:r w:rsidRPr="00F11270">
        <w:rPr>
          <w:rFonts w:ascii="Arial" w:hAnsi="Arial" w:cs="Arial"/>
        </w:rPr>
        <w:t>layer</w:t>
      </w:r>
      <w:proofErr w:type="spellEnd"/>
      <w:r w:rsidRPr="00F11270">
        <w:rPr>
          <w:rFonts w:ascii="Arial" w:hAnsi="Arial" w:cs="Arial"/>
        </w:rPr>
        <w:t xml:space="preserve"> – vrstva, kde operační systém převádí skutečný hardware na zdroje použitelné aplikacemi.</w:t>
      </w:r>
    </w:p>
    <w:p w:rsidR="00A14ECF" w:rsidRPr="00F11270" w:rsidRDefault="00A14ECF" w:rsidP="00A14ECF">
      <w:pPr>
        <w:rPr>
          <w:rFonts w:ascii="Arial" w:hAnsi="Arial" w:cs="Arial"/>
        </w:rPr>
      </w:pPr>
      <w:r w:rsidRPr="00F11270">
        <w:rPr>
          <w:rFonts w:ascii="Arial" w:hAnsi="Arial" w:cs="Arial"/>
        </w:rPr>
        <w:t>V současné době se pod jádro operačního systému může vkládat tzv. virtualizační vrstva (</w:t>
      </w:r>
      <w:proofErr w:type="spellStart"/>
      <w:r w:rsidRPr="00F11270">
        <w:rPr>
          <w:rFonts w:ascii="Arial" w:hAnsi="Arial" w:cs="Arial"/>
        </w:rPr>
        <w:t>hypervisor</w:t>
      </w:r>
      <w:proofErr w:type="spellEnd"/>
      <w:r w:rsidRPr="00F11270">
        <w:rPr>
          <w:rFonts w:ascii="Arial" w:hAnsi="Arial" w:cs="Arial"/>
        </w:rPr>
        <w:t xml:space="preserve">)-Hyper-V, nebo může být </w:t>
      </w:r>
      <w:proofErr w:type="spellStart"/>
      <w:r w:rsidRPr="00F11270">
        <w:rPr>
          <w:rFonts w:ascii="Arial" w:hAnsi="Arial" w:cs="Arial"/>
        </w:rPr>
        <w:t>hypervisor</w:t>
      </w:r>
      <w:proofErr w:type="spellEnd"/>
      <w:r w:rsidRPr="00F11270">
        <w:rPr>
          <w:rFonts w:ascii="Arial" w:hAnsi="Arial" w:cs="Arial"/>
        </w:rPr>
        <w:t xml:space="preserve"> jako téměř samostatný operační systém-</w:t>
      </w:r>
      <w:proofErr w:type="spellStart"/>
      <w:r w:rsidRPr="00F11270">
        <w:rPr>
          <w:rFonts w:ascii="Arial" w:hAnsi="Arial" w:cs="Arial"/>
        </w:rPr>
        <w:t>VMWare</w:t>
      </w:r>
      <w:proofErr w:type="spellEnd"/>
      <w:r w:rsidRPr="00F11270">
        <w:rPr>
          <w:rFonts w:ascii="Arial" w:hAnsi="Arial" w:cs="Arial"/>
        </w:rPr>
        <w:t xml:space="preserve"> </w:t>
      </w:r>
      <w:proofErr w:type="spellStart"/>
      <w:r w:rsidRPr="00F11270">
        <w:rPr>
          <w:rFonts w:ascii="Arial" w:hAnsi="Arial" w:cs="Arial"/>
        </w:rPr>
        <w:t>Esxi</w:t>
      </w:r>
      <w:proofErr w:type="spellEnd"/>
      <w:r w:rsidRPr="00F11270">
        <w:rPr>
          <w:rFonts w:ascii="Arial" w:hAnsi="Arial" w:cs="Arial"/>
        </w:rPr>
        <w:t>.</w:t>
      </w:r>
    </w:p>
    <w:p w:rsidR="00A14ECF" w:rsidRPr="00F11270" w:rsidRDefault="00A14ECF" w:rsidP="00A14ECF">
      <w:pPr>
        <w:rPr>
          <w:rFonts w:ascii="Arial" w:hAnsi="Arial" w:cs="Arial"/>
        </w:rPr>
      </w:pPr>
      <w:r w:rsidRPr="00F11270">
        <w:rPr>
          <w:rFonts w:ascii="Arial" w:hAnsi="Arial" w:cs="Arial"/>
          <w:noProof/>
          <w:lang w:eastAsia="cs-CZ"/>
        </w:rPr>
        <w:drawing>
          <wp:inline distT="0" distB="0" distL="0" distR="0" wp14:anchorId="340DE305" wp14:editId="13CB0977">
            <wp:extent cx="5760720" cy="22504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ware_ESXi_Hosted_vs_Bare-Metal.gif"/>
                    <pic:cNvPicPr/>
                  </pic:nvPicPr>
                  <pic:blipFill>
                    <a:blip r:embed="rId9">
                      <a:extLst>
                        <a:ext uri="{28A0092B-C50C-407E-A947-70E740481C1C}">
                          <a14:useLocalDpi xmlns:a14="http://schemas.microsoft.com/office/drawing/2010/main" val="0"/>
                        </a:ext>
                      </a:extLst>
                    </a:blip>
                    <a:stretch>
                      <a:fillRect/>
                    </a:stretch>
                  </pic:blipFill>
                  <pic:spPr>
                    <a:xfrm>
                      <a:off x="0" y="0"/>
                      <a:ext cx="5760720" cy="2250440"/>
                    </a:xfrm>
                    <a:prstGeom prst="rect">
                      <a:avLst/>
                    </a:prstGeom>
                  </pic:spPr>
                </pic:pic>
              </a:graphicData>
            </a:graphic>
          </wp:inline>
        </w:drawing>
      </w:r>
    </w:p>
    <w:p w:rsidR="00BC560E" w:rsidRPr="00F11270" w:rsidRDefault="00BC560E" w:rsidP="00A14ECF">
      <w:pPr>
        <w:rPr>
          <w:rFonts w:ascii="Arial" w:hAnsi="Arial" w:cs="Arial"/>
        </w:rPr>
      </w:pPr>
      <w:r w:rsidRPr="00F11270">
        <w:rPr>
          <w:rFonts w:ascii="Arial" w:hAnsi="Arial" w:cs="Arial"/>
          <w:b/>
        </w:rPr>
        <w:lastRenderedPageBreak/>
        <w:t>Shell</w:t>
      </w:r>
      <w:r w:rsidRPr="00F11270">
        <w:rPr>
          <w:rFonts w:ascii="Arial" w:hAnsi="Arial" w:cs="Arial"/>
        </w:rPr>
        <w:t xml:space="preserve"> – je uživatelský interface určený pro kontakt uživatele s operačním systémem a následně aplikacemi.</w:t>
      </w:r>
    </w:p>
    <w:p w:rsidR="00BC560E" w:rsidRPr="00F11270" w:rsidRDefault="00BC560E" w:rsidP="00A14ECF">
      <w:pPr>
        <w:rPr>
          <w:rFonts w:ascii="Arial" w:hAnsi="Arial" w:cs="Arial"/>
        </w:rPr>
      </w:pPr>
      <w:r w:rsidRPr="00F11270">
        <w:rPr>
          <w:rFonts w:ascii="Arial" w:hAnsi="Arial" w:cs="Arial"/>
        </w:rPr>
        <w:t>Dělí se na:</w:t>
      </w:r>
    </w:p>
    <w:p w:rsidR="00BC560E" w:rsidRPr="00F11270" w:rsidRDefault="00BC560E" w:rsidP="00A14ECF">
      <w:pPr>
        <w:rPr>
          <w:rFonts w:ascii="Arial" w:hAnsi="Arial" w:cs="Arial"/>
        </w:rPr>
      </w:pPr>
      <w:r w:rsidRPr="00F11270">
        <w:rPr>
          <w:rFonts w:ascii="Arial" w:hAnsi="Arial" w:cs="Arial"/>
          <w:b/>
        </w:rPr>
        <w:t xml:space="preserve">Text mode, CLI, </w:t>
      </w:r>
      <w:proofErr w:type="spellStart"/>
      <w:r w:rsidRPr="00F11270">
        <w:rPr>
          <w:rFonts w:ascii="Arial" w:hAnsi="Arial" w:cs="Arial"/>
          <w:b/>
        </w:rPr>
        <w:t>Console</w:t>
      </w:r>
      <w:proofErr w:type="spellEnd"/>
      <w:r w:rsidRPr="00F11270">
        <w:rPr>
          <w:rFonts w:ascii="Arial" w:hAnsi="Arial" w:cs="Arial"/>
        </w:rPr>
        <w:t xml:space="preserve"> – ovládání OS v textovém režimu s pomocí příkazů. Používá se u operačních systému Unix, nebo u průmyslových operačních systémů. Velmi oblíbený je tento režim u operačních systémů používaných v síťových prvcích (např. Cisco IOS, HP </w:t>
      </w:r>
      <w:proofErr w:type="spellStart"/>
      <w:r w:rsidRPr="00F11270">
        <w:rPr>
          <w:rFonts w:ascii="Arial" w:hAnsi="Arial" w:cs="Arial"/>
        </w:rPr>
        <w:t>Comware</w:t>
      </w:r>
      <w:proofErr w:type="spellEnd"/>
      <w:r w:rsidRPr="00F11270">
        <w:rPr>
          <w:rFonts w:ascii="Arial" w:hAnsi="Arial" w:cs="Arial"/>
        </w:rPr>
        <w:t xml:space="preserve">, </w:t>
      </w:r>
      <w:proofErr w:type="spellStart"/>
      <w:r w:rsidRPr="00F11270">
        <w:rPr>
          <w:rFonts w:ascii="Arial" w:hAnsi="Arial" w:cs="Arial"/>
        </w:rPr>
        <w:t>Juniper</w:t>
      </w:r>
      <w:proofErr w:type="spellEnd"/>
      <w:r w:rsidRPr="00F11270">
        <w:rPr>
          <w:rFonts w:ascii="Arial" w:hAnsi="Arial" w:cs="Arial"/>
        </w:rPr>
        <w:t xml:space="preserve"> JUNOS), ale i v operačních systémech diskových polí (</w:t>
      </w:r>
      <w:proofErr w:type="spellStart"/>
      <w:r w:rsidRPr="00F11270">
        <w:rPr>
          <w:rFonts w:ascii="Arial" w:hAnsi="Arial" w:cs="Arial"/>
        </w:rPr>
        <w:t>SanIQ</w:t>
      </w:r>
      <w:proofErr w:type="spellEnd"/>
      <w:r w:rsidRPr="00F11270">
        <w:rPr>
          <w:rFonts w:ascii="Arial" w:hAnsi="Arial" w:cs="Arial"/>
        </w:rPr>
        <w:t xml:space="preserve">, </w:t>
      </w:r>
      <w:proofErr w:type="spellStart"/>
      <w:r w:rsidRPr="00F11270">
        <w:rPr>
          <w:rFonts w:ascii="Arial" w:hAnsi="Arial" w:cs="Arial"/>
        </w:rPr>
        <w:t>InForm</w:t>
      </w:r>
      <w:proofErr w:type="spellEnd"/>
      <w:r w:rsidRPr="00F11270">
        <w:rPr>
          <w:rFonts w:ascii="Arial" w:hAnsi="Arial" w:cs="Arial"/>
        </w:rPr>
        <w:t xml:space="preserve">). Hlavní výhodou je minimální náročnost na zdroje, ale i na datovou </w:t>
      </w:r>
      <w:r w:rsidR="000F43D1">
        <w:rPr>
          <w:rFonts w:ascii="Arial" w:hAnsi="Arial" w:cs="Arial"/>
        </w:rPr>
        <w:t>propustnost při vzdáleném připoj</w:t>
      </w:r>
      <w:r w:rsidRPr="00F11270">
        <w:rPr>
          <w:rFonts w:ascii="Arial" w:hAnsi="Arial" w:cs="Arial"/>
        </w:rPr>
        <w:t xml:space="preserve">ení. </w:t>
      </w:r>
      <w:proofErr w:type="gramStart"/>
      <w:r w:rsidRPr="00F11270">
        <w:rPr>
          <w:rFonts w:ascii="Arial" w:hAnsi="Arial" w:cs="Arial"/>
        </w:rPr>
        <w:t>Používají</w:t>
      </w:r>
      <w:proofErr w:type="gramEnd"/>
      <w:r w:rsidRPr="00F11270">
        <w:rPr>
          <w:rFonts w:ascii="Arial" w:hAnsi="Arial" w:cs="Arial"/>
        </w:rPr>
        <w:t xml:space="preserve"> se různé komunikační protokoly pro vzdálené ovládání přes </w:t>
      </w:r>
      <w:proofErr w:type="gramStart"/>
      <w:r w:rsidRPr="00F11270">
        <w:rPr>
          <w:rFonts w:ascii="Arial" w:hAnsi="Arial" w:cs="Arial"/>
        </w:rPr>
        <w:t>CLI</w:t>
      </w:r>
      <w:proofErr w:type="gramEnd"/>
      <w:r w:rsidRPr="00F11270">
        <w:rPr>
          <w:rFonts w:ascii="Arial" w:hAnsi="Arial" w:cs="Arial"/>
        </w:rPr>
        <w:t>. Nejznámějšími jsou telnet a SSH.</w:t>
      </w:r>
    </w:p>
    <w:p w:rsidR="00BC560E" w:rsidRPr="00F11270" w:rsidRDefault="00BC560E" w:rsidP="00A14ECF">
      <w:pPr>
        <w:rPr>
          <w:rFonts w:ascii="Arial" w:hAnsi="Arial" w:cs="Arial"/>
        </w:rPr>
      </w:pPr>
      <w:r w:rsidRPr="00F11270">
        <w:rPr>
          <w:rFonts w:ascii="Arial" w:hAnsi="Arial" w:cs="Arial"/>
          <w:b/>
        </w:rPr>
        <w:t>GUI – grafický interface</w:t>
      </w:r>
      <w:r w:rsidRPr="00F11270">
        <w:rPr>
          <w:rFonts w:ascii="Arial" w:hAnsi="Arial" w:cs="Arial"/>
        </w:rPr>
        <w:t xml:space="preserve"> – ovládání pomocí </w:t>
      </w:r>
      <w:proofErr w:type="spellStart"/>
      <w:r w:rsidRPr="00F11270">
        <w:rPr>
          <w:rFonts w:ascii="Arial" w:hAnsi="Arial" w:cs="Arial"/>
        </w:rPr>
        <w:t>point&amp;click</w:t>
      </w:r>
      <w:proofErr w:type="spellEnd"/>
      <w:r w:rsidRPr="00F11270">
        <w:rPr>
          <w:rFonts w:ascii="Arial" w:hAnsi="Arial" w:cs="Arial"/>
        </w:rPr>
        <w:t xml:space="preserve"> systému s využitím technologie </w:t>
      </w:r>
      <w:proofErr w:type="spellStart"/>
      <w:r w:rsidRPr="00F11270">
        <w:rPr>
          <w:rFonts w:ascii="Arial" w:hAnsi="Arial" w:cs="Arial"/>
        </w:rPr>
        <w:t>Drag&amp;Drop</w:t>
      </w:r>
      <w:proofErr w:type="spellEnd"/>
      <w:r w:rsidRPr="00F11270">
        <w:rPr>
          <w:rFonts w:ascii="Arial" w:hAnsi="Arial" w:cs="Arial"/>
        </w:rPr>
        <w:t xml:space="preserve"> a</w:t>
      </w:r>
      <w:r w:rsidR="00691D3E" w:rsidRPr="00F11270">
        <w:rPr>
          <w:rFonts w:ascii="Arial" w:hAnsi="Arial" w:cs="Arial"/>
        </w:rPr>
        <w:t>td. Je náročnější na výkon počítače. Umožňuje jednodušší ovládání.  Vyžaduje obvykle přítomnost ovladačů pro zobrazování. Příkladem GUI je AERO u Windows 7, METRO u Windows 8, nebo KDE a GNOME u Linux distribucí.</w:t>
      </w:r>
    </w:p>
    <w:p w:rsidR="00691D3E" w:rsidRPr="00F11270" w:rsidRDefault="00691D3E" w:rsidP="00A14ECF">
      <w:pPr>
        <w:rPr>
          <w:rFonts w:ascii="Arial" w:hAnsi="Arial" w:cs="Arial"/>
          <w:b/>
        </w:rPr>
      </w:pPr>
      <w:r w:rsidRPr="00F11270">
        <w:rPr>
          <w:rFonts w:ascii="Arial" w:hAnsi="Arial" w:cs="Arial"/>
          <w:b/>
        </w:rPr>
        <w:t>Další dělení operačních systémů:</w:t>
      </w:r>
    </w:p>
    <w:p w:rsidR="00691D3E" w:rsidRPr="00F11270" w:rsidRDefault="00691D3E" w:rsidP="00A14ECF">
      <w:pPr>
        <w:rPr>
          <w:rFonts w:ascii="Arial" w:hAnsi="Arial" w:cs="Arial"/>
        </w:rPr>
      </w:pPr>
      <w:proofErr w:type="spellStart"/>
      <w:r w:rsidRPr="00F11270">
        <w:rPr>
          <w:rFonts w:ascii="Arial" w:hAnsi="Arial" w:cs="Arial"/>
        </w:rPr>
        <w:t>Jednoúlohové</w:t>
      </w:r>
      <w:proofErr w:type="spellEnd"/>
      <w:r w:rsidRPr="00F11270">
        <w:rPr>
          <w:rFonts w:ascii="Arial" w:hAnsi="Arial" w:cs="Arial"/>
        </w:rPr>
        <w:t xml:space="preserve"> (Single </w:t>
      </w:r>
      <w:proofErr w:type="spellStart"/>
      <w:r w:rsidRPr="00F11270">
        <w:rPr>
          <w:rFonts w:ascii="Arial" w:hAnsi="Arial" w:cs="Arial"/>
        </w:rPr>
        <w:t>task</w:t>
      </w:r>
      <w:proofErr w:type="spellEnd"/>
      <w:r w:rsidRPr="00F11270">
        <w:rPr>
          <w:rFonts w:ascii="Arial" w:hAnsi="Arial" w:cs="Arial"/>
        </w:rPr>
        <w:t xml:space="preserve"> OS) – např. MSDOS, nebo některé průmyslové systémy</w:t>
      </w:r>
    </w:p>
    <w:p w:rsidR="00691D3E" w:rsidRPr="00F11270" w:rsidRDefault="00691D3E" w:rsidP="00A14ECF">
      <w:pPr>
        <w:rPr>
          <w:rFonts w:ascii="Arial" w:hAnsi="Arial" w:cs="Arial"/>
        </w:rPr>
      </w:pPr>
      <w:proofErr w:type="spellStart"/>
      <w:proofErr w:type="gramStart"/>
      <w:r w:rsidRPr="00F11270">
        <w:rPr>
          <w:rFonts w:ascii="Arial" w:hAnsi="Arial" w:cs="Arial"/>
        </w:rPr>
        <w:t>Víceúlohové</w:t>
      </w:r>
      <w:proofErr w:type="spellEnd"/>
      <w:r w:rsidRPr="00F11270">
        <w:rPr>
          <w:rFonts w:ascii="Arial" w:hAnsi="Arial" w:cs="Arial"/>
        </w:rPr>
        <w:t xml:space="preserve">  (Multitasking</w:t>
      </w:r>
      <w:proofErr w:type="gramEnd"/>
      <w:r w:rsidRPr="00F11270">
        <w:rPr>
          <w:rFonts w:ascii="Arial" w:hAnsi="Arial" w:cs="Arial"/>
        </w:rPr>
        <w:t xml:space="preserve"> OS) – Windows, Linux, Unix</w:t>
      </w:r>
    </w:p>
    <w:p w:rsidR="00691D3E" w:rsidRPr="00F11270" w:rsidRDefault="000C2905" w:rsidP="00A14ECF">
      <w:pPr>
        <w:rPr>
          <w:rFonts w:ascii="Arial" w:hAnsi="Arial" w:cs="Arial"/>
        </w:rPr>
      </w:pPr>
      <w:r w:rsidRPr="00F11270">
        <w:rPr>
          <w:rFonts w:ascii="Arial" w:hAnsi="Arial" w:cs="Arial"/>
        </w:rPr>
        <w:t>Jednouživatelské – DOS, mobilní OS</w:t>
      </w:r>
    </w:p>
    <w:p w:rsidR="000C2905" w:rsidRPr="00F11270" w:rsidRDefault="000C2905" w:rsidP="00A14ECF">
      <w:pPr>
        <w:rPr>
          <w:rFonts w:ascii="Arial" w:hAnsi="Arial" w:cs="Arial"/>
        </w:rPr>
      </w:pPr>
      <w:r w:rsidRPr="00F11270">
        <w:rPr>
          <w:rFonts w:ascii="Arial" w:hAnsi="Arial" w:cs="Arial"/>
        </w:rPr>
        <w:t>Víceuživatelské – Windows</w:t>
      </w:r>
      <w:r w:rsidR="001824DA" w:rsidRPr="00F11270">
        <w:rPr>
          <w:rFonts w:ascii="Arial" w:hAnsi="Arial" w:cs="Arial"/>
        </w:rPr>
        <w:t>, Linux pro desktopy</w:t>
      </w:r>
    </w:p>
    <w:p w:rsidR="00691D3E" w:rsidRPr="00F11270" w:rsidRDefault="00691D3E" w:rsidP="00A14ECF">
      <w:pPr>
        <w:rPr>
          <w:rFonts w:ascii="Arial" w:hAnsi="Arial" w:cs="Arial"/>
          <w:b/>
        </w:rPr>
      </w:pPr>
      <w:r w:rsidRPr="00F11270">
        <w:rPr>
          <w:rFonts w:ascii="Arial" w:hAnsi="Arial" w:cs="Arial"/>
          <w:b/>
        </w:rPr>
        <w:t>Podle CPU platformy:</w:t>
      </w:r>
    </w:p>
    <w:p w:rsidR="00691D3E" w:rsidRPr="00F11270" w:rsidRDefault="00691D3E" w:rsidP="00691D3E">
      <w:pPr>
        <w:pStyle w:val="ListParagraph"/>
        <w:numPr>
          <w:ilvl w:val="0"/>
          <w:numId w:val="3"/>
        </w:numPr>
        <w:rPr>
          <w:rFonts w:ascii="Arial" w:hAnsi="Arial" w:cs="Arial"/>
        </w:rPr>
      </w:pPr>
      <w:r w:rsidRPr="00F11270">
        <w:rPr>
          <w:rFonts w:ascii="Arial" w:hAnsi="Arial" w:cs="Arial"/>
        </w:rPr>
        <w:t>X86 – Windows, Linux, Unix</w:t>
      </w:r>
    </w:p>
    <w:p w:rsidR="00691D3E" w:rsidRPr="00F11270" w:rsidRDefault="00691D3E" w:rsidP="00691D3E">
      <w:pPr>
        <w:pStyle w:val="ListParagraph"/>
        <w:numPr>
          <w:ilvl w:val="0"/>
          <w:numId w:val="3"/>
        </w:numPr>
        <w:rPr>
          <w:rFonts w:ascii="Arial" w:hAnsi="Arial" w:cs="Arial"/>
        </w:rPr>
      </w:pPr>
      <w:r w:rsidRPr="00F11270">
        <w:rPr>
          <w:rFonts w:ascii="Arial" w:hAnsi="Arial" w:cs="Arial"/>
        </w:rPr>
        <w:t xml:space="preserve">SPARC – </w:t>
      </w:r>
      <w:proofErr w:type="spellStart"/>
      <w:r w:rsidRPr="00F11270">
        <w:rPr>
          <w:rFonts w:ascii="Arial" w:hAnsi="Arial" w:cs="Arial"/>
        </w:rPr>
        <w:t>Solaris</w:t>
      </w:r>
      <w:proofErr w:type="spellEnd"/>
    </w:p>
    <w:p w:rsidR="00691D3E" w:rsidRPr="00F11270" w:rsidRDefault="00691D3E" w:rsidP="00691D3E">
      <w:pPr>
        <w:pStyle w:val="ListParagraph"/>
        <w:numPr>
          <w:ilvl w:val="0"/>
          <w:numId w:val="3"/>
        </w:numPr>
        <w:rPr>
          <w:rFonts w:ascii="Arial" w:hAnsi="Arial" w:cs="Arial"/>
        </w:rPr>
      </w:pPr>
      <w:proofErr w:type="spellStart"/>
      <w:r w:rsidRPr="00F11270">
        <w:rPr>
          <w:rFonts w:ascii="Arial" w:hAnsi="Arial" w:cs="Arial"/>
        </w:rPr>
        <w:t>Itanium</w:t>
      </w:r>
      <w:proofErr w:type="spellEnd"/>
      <w:r w:rsidRPr="00F11270">
        <w:rPr>
          <w:rFonts w:ascii="Arial" w:hAnsi="Arial" w:cs="Arial"/>
        </w:rPr>
        <w:t xml:space="preserve"> – Linux, Unix</w:t>
      </w:r>
    </w:p>
    <w:p w:rsidR="00691D3E" w:rsidRPr="00F11270" w:rsidRDefault="00691D3E" w:rsidP="00691D3E">
      <w:pPr>
        <w:pStyle w:val="ListParagraph"/>
        <w:numPr>
          <w:ilvl w:val="0"/>
          <w:numId w:val="3"/>
        </w:numPr>
        <w:rPr>
          <w:rFonts w:ascii="Arial" w:hAnsi="Arial" w:cs="Arial"/>
        </w:rPr>
      </w:pPr>
      <w:proofErr w:type="spellStart"/>
      <w:r w:rsidRPr="00F11270">
        <w:rPr>
          <w:rFonts w:ascii="Arial" w:hAnsi="Arial" w:cs="Arial"/>
        </w:rPr>
        <w:t>PowerPC</w:t>
      </w:r>
      <w:proofErr w:type="spellEnd"/>
      <w:r w:rsidRPr="00F11270">
        <w:rPr>
          <w:rFonts w:ascii="Arial" w:hAnsi="Arial" w:cs="Arial"/>
        </w:rPr>
        <w:t xml:space="preserve"> – </w:t>
      </w:r>
      <w:proofErr w:type="spellStart"/>
      <w:r w:rsidRPr="00F11270">
        <w:rPr>
          <w:rFonts w:ascii="Arial" w:hAnsi="Arial" w:cs="Arial"/>
        </w:rPr>
        <w:t>MacOS</w:t>
      </w:r>
      <w:proofErr w:type="spellEnd"/>
      <w:r w:rsidRPr="00F11270">
        <w:rPr>
          <w:rFonts w:ascii="Arial" w:hAnsi="Arial" w:cs="Arial"/>
        </w:rPr>
        <w:t>, Unix, Linux</w:t>
      </w:r>
    </w:p>
    <w:p w:rsidR="00BA38BE" w:rsidRPr="00F11270" w:rsidRDefault="00BA38BE" w:rsidP="00BA38BE">
      <w:pPr>
        <w:pStyle w:val="ListParagraph"/>
        <w:numPr>
          <w:ilvl w:val="0"/>
          <w:numId w:val="3"/>
        </w:numPr>
        <w:rPr>
          <w:rFonts w:ascii="Arial" w:hAnsi="Arial" w:cs="Arial"/>
        </w:rPr>
      </w:pPr>
      <w:r w:rsidRPr="00F11270">
        <w:rPr>
          <w:rFonts w:ascii="Arial" w:hAnsi="Arial" w:cs="Arial"/>
        </w:rPr>
        <w:t xml:space="preserve">ARM – Linux, Unix, QNX, </w:t>
      </w:r>
      <w:proofErr w:type="spellStart"/>
      <w:r w:rsidRPr="00F11270">
        <w:rPr>
          <w:rFonts w:ascii="Arial" w:hAnsi="Arial" w:cs="Arial"/>
        </w:rPr>
        <w:t>iOS</w:t>
      </w:r>
      <w:proofErr w:type="spellEnd"/>
    </w:p>
    <w:p w:rsidR="00BA38BE" w:rsidRPr="00F11270" w:rsidRDefault="00BA38BE" w:rsidP="00BA38BE">
      <w:pPr>
        <w:rPr>
          <w:rFonts w:ascii="Arial" w:hAnsi="Arial" w:cs="Arial"/>
          <w:b/>
        </w:rPr>
      </w:pPr>
      <w:r w:rsidRPr="00F11270">
        <w:rPr>
          <w:rFonts w:ascii="Arial" w:hAnsi="Arial" w:cs="Arial"/>
          <w:b/>
        </w:rPr>
        <w:t>Podle určení:</w:t>
      </w:r>
    </w:p>
    <w:p w:rsidR="00BA38BE" w:rsidRPr="00F11270" w:rsidRDefault="00BA38BE" w:rsidP="00BA38BE">
      <w:pPr>
        <w:pStyle w:val="ListParagraph"/>
        <w:numPr>
          <w:ilvl w:val="0"/>
          <w:numId w:val="4"/>
        </w:numPr>
        <w:rPr>
          <w:rFonts w:ascii="Arial" w:hAnsi="Arial" w:cs="Arial"/>
        </w:rPr>
      </w:pPr>
      <w:r w:rsidRPr="00F11270">
        <w:rPr>
          <w:rFonts w:ascii="Arial" w:hAnsi="Arial" w:cs="Arial"/>
        </w:rPr>
        <w:t xml:space="preserve">Pro desktopy a notebooky – Windows 7/8, Linux distribuce (např. Fedora </w:t>
      </w:r>
      <w:proofErr w:type="spellStart"/>
      <w:r w:rsidRPr="00F11270">
        <w:rPr>
          <w:rFonts w:ascii="Arial" w:hAnsi="Arial" w:cs="Arial"/>
        </w:rPr>
        <w:t>Core</w:t>
      </w:r>
      <w:proofErr w:type="spellEnd"/>
      <w:r w:rsidRPr="00F11270">
        <w:rPr>
          <w:rFonts w:ascii="Arial" w:hAnsi="Arial" w:cs="Arial"/>
        </w:rPr>
        <w:t xml:space="preserve">, </w:t>
      </w:r>
      <w:proofErr w:type="spellStart"/>
      <w:r w:rsidRPr="00F11270">
        <w:rPr>
          <w:rFonts w:ascii="Arial" w:hAnsi="Arial" w:cs="Arial"/>
        </w:rPr>
        <w:t>Mandriva</w:t>
      </w:r>
      <w:proofErr w:type="spellEnd"/>
      <w:r w:rsidRPr="00F11270">
        <w:rPr>
          <w:rFonts w:ascii="Arial" w:hAnsi="Arial" w:cs="Arial"/>
        </w:rPr>
        <w:t xml:space="preserve">, </w:t>
      </w:r>
      <w:proofErr w:type="spellStart"/>
      <w:r w:rsidRPr="00F11270">
        <w:rPr>
          <w:rFonts w:ascii="Arial" w:hAnsi="Arial" w:cs="Arial"/>
        </w:rPr>
        <w:t>Ubuntu</w:t>
      </w:r>
      <w:proofErr w:type="spellEnd"/>
      <w:r w:rsidRPr="00F11270">
        <w:rPr>
          <w:rFonts w:ascii="Arial" w:hAnsi="Arial" w:cs="Arial"/>
        </w:rPr>
        <w:t xml:space="preserve">), </w:t>
      </w:r>
      <w:proofErr w:type="spellStart"/>
      <w:r w:rsidRPr="00F11270">
        <w:rPr>
          <w:rFonts w:ascii="Arial" w:hAnsi="Arial" w:cs="Arial"/>
        </w:rPr>
        <w:t>MacOS</w:t>
      </w:r>
      <w:proofErr w:type="spellEnd"/>
      <w:r w:rsidRPr="00F11270">
        <w:rPr>
          <w:rFonts w:ascii="Arial" w:hAnsi="Arial" w:cs="Arial"/>
        </w:rPr>
        <w:t xml:space="preserve"> – převažuje x86 platforma</w:t>
      </w:r>
    </w:p>
    <w:p w:rsidR="00BA38BE" w:rsidRPr="00F11270" w:rsidRDefault="00BA38BE" w:rsidP="00BA38BE">
      <w:pPr>
        <w:pStyle w:val="ListParagraph"/>
        <w:numPr>
          <w:ilvl w:val="0"/>
          <w:numId w:val="4"/>
        </w:numPr>
        <w:rPr>
          <w:rFonts w:ascii="Arial" w:hAnsi="Arial" w:cs="Arial"/>
        </w:rPr>
      </w:pPr>
      <w:r w:rsidRPr="00F11270">
        <w:rPr>
          <w:rFonts w:ascii="Arial" w:hAnsi="Arial" w:cs="Arial"/>
        </w:rPr>
        <w:t xml:space="preserve">Pro servery – Windows Server (2008 R2/2012), Linux distribuce (např. </w:t>
      </w:r>
      <w:proofErr w:type="spellStart"/>
      <w:r w:rsidRPr="00F11270">
        <w:rPr>
          <w:rFonts w:ascii="Arial" w:hAnsi="Arial" w:cs="Arial"/>
        </w:rPr>
        <w:t>CentOS</w:t>
      </w:r>
      <w:proofErr w:type="spellEnd"/>
      <w:r w:rsidRPr="00F11270">
        <w:rPr>
          <w:rFonts w:ascii="Arial" w:hAnsi="Arial" w:cs="Arial"/>
        </w:rPr>
        <w:t>, RHEL, SLES), Unix (</w:t>
      </w:r>
      <w:proofErr w:type="spellStart"/>
      <w:r w:rsidRPr="00F11270">
        <w:rPr>
          <w:rFonts w:ascii="Arial" w:hAnsi="Arial" w:cs="Arial"/>
        </w:rPr>
        <w:t>FreeBSD</w:t>
      </w:r>
      <w:proofErr w:type="spellEnd"/>
      <w:r w:rsidRPr="00F11270">
        <w:rPr>
          <w:rFonts w:ascii="Arial" w:hAnsi="Arial" w:cs="Arial"/>
        </w:rPr>
        <w:t>, HP-UX)</w:t>
      </w:r>
    </w:p>
    <w:p w:rsidR="00BA38BE" w:rsidRPr="00F11270" w:rsidRDefault="00BA38BE" w:rsidP="00BA38BE">
      <w:pPr>
        <w:pStyle w:val="ListParagraph"/>
        <w:numPr>
          <w:ilvl w:val="0"/>
          <w:numId w:val="4"/>
        </w:numPr>
        <w:rPr>
          <w:rFonts w:ascii="Arial" w:hAnsi="Arial" w:cs="Arial"/>
        </w:rPr>
      </w:pPr>
      <w:r w:rsidRPr="00F11270">
        <w:rPr>
          <w:rFonts w:ascii="Arial" w:hAnsi="Arial" w:cs="Arial"/>
        </w:rPr>
        <w:t xml:space="preserve">Pro mobilní telefony a tablety – Android (2.3,3.0,4.0), Windows </w:t>
      </w:r>
      <w:proofErr w:type="spellStart"/>
      <w:r w:rsidRPr="00F11270">
        <w:rPr>
          <w:rFonts w:ascii="Arial" w:hAnsi="Arial" w:cs="Arial"/>
        </w:rPr>
        <w:t>Phone</w:t>
      </w:r>
      <w:proofErr w:type="spellEnd"/>
      <w:r w:rsidRPr="00F11270">
        <w:rPr>
          <w:rFonts w:ascii="Arial" w:hAnsi="Arial" w:cs="Arial"/>
        </w:rPr>
        <w:t xml:space="preserve">(7.5/8), Windows RT, </w:t>
      </w:r>
      <w:proofErr w:type="spellStart"/>
      <w:r w:rsidR="002546A6" w:rsidRPr="00F11270">
        <w:rPr>
          <w:rFonts w:ascii="Arial" w:hAnsi="Arial" w:cs="Arial"/>
        </w:rPr>
        <w:t>iOS</w:t>
      </w:r>
      <w:proofErr w:type="spellEnd"/>
      <w:r w:rsidR="002546A6" w:rsidRPr="00F11270">
        <w:rPr>
          <w:rFonts w:ascii="Arial" w:hAnsi="Arial" w:cs="Arial"/>
        </w:rPr>
        <w:t xml:space="preserve">, </w:t>
      </w:r>
      <w:proofErr w:type="spellStart"/>
      <w:r w:rsidR="002546A6" w:rsidRPr="00F11270">
        <w:rPr>
          <w:rFonts w:ascii="Arial" w:hAnsi="Arial" w:cs="Arial"/>
        </w:rPr>
        <w:t>Symbian</w:t>
      </w:r>
      <w:proofErr w:type="spellEnd"/>
      <w:r w:rsidR="002546A6" w:rsidRPr="00F11270">
        <w:rPr>
          <w:rFonts w:ascii="Arial" w:hAnsi="Arial" w:cs="Arial"/>
        </w:rPr>
        <w:t xml:space="preserve">, </w:t>
      </w:r>
      <w:proofErr w:type="spellStart"/>
      <w:r w:rsidR="002546A6" w:rsidRPr="00F11270">
        <w:rPr>
          <w:rFonts w:ascii="Arial" w:hAnsi="Arial" w:cs="Arial"/>
        </w:rPr>
        <w:t>Bada</w:t>
      </w:r>
      <w:proofErr w:type="spellEnd"/>
    </w:p>
    <w:p w:rsidR="002546A6" w:rsidRPr="00F11270" w:rsidRDefault="002546A6" w:rsidP="00BA38BE">
      <w:pPr>
        <w:pStyle w:val="ListParagraph"/>
        <w:numPr>
          <w:ilvl w:val="0"/>
          <w:numId w:val="4"/>
        </w:numPr>
        <w:rPr>
          <w:rFonts w:ascii="Arial" w:hAnsi="Arial" w:cs="Arial"/>
        </w:rPr>
      </w:pPr>
      <w:r w:rsidRPr="00F11270">
        <w:rPr>
          <w:rFonts w:ascii="Arial" w:hAnsi="Arial" w:cs="Arial"/>
        </w:rPr>
        <w:t xml:space="preserve">Pro průmyslová zařízení – </w:t>
      </w:r>
      <w:proofErr w:type="spellStart"/>
      <w:r w:rsidRPr="00F11270">
        <w:rPr>
          <w:rFonts w:ascii="Arial" w:hAnsi="Arial" w:cs="Arial"/>
        </w:rPr>
        <w:t>Comware</w:t>
      </w:r>
      <w:proofErr w:type="spellEnd"/>
      <w:r w:rsidRPr="00F11270">
        <w:rPr>
          <w:rFonts w:ascii="Arial" w:hAnsi="Arial" w:cs="Arial"/>
        </w:rPr>
        <w:t xml:space="preserve">, Cisco IOS, JUNOS, </w:t>
      </w:r>
      <w:proofErr w:type="spellStart"/>
      <w:r w:rsidRPr="00F11270">
        <w:rPr>
          <w:rFonts w:ascii="Arial" w:hAnsi="Arial" w:cs="Arial"/>
        </w:rPr>
        <w:t>InForm</w:t>
      </w:r>
      <w:proofErr w:type="spellEnd"/>
      <w:r w:rsidRPr="00F11270">
        <w:rPr>
          <w:rFonts w:ascii="Arial" w:hAnsi="Arial" w:cs="Arial"/>
        </w:rPr>
        <w:t xml:space="preserve">, </w:t>
      </w:r>
      <w:proofErr w:type="spellStart"/>
      <w:r w:rsidRPr="00F11270">
        <w:rPr>
          <w:rFonts w:ascii="Arial" w:hAnsi="Arial" w:cs="Arial"/>
        </w:rPr>
        <w:t>SanIQ</w:t>
      </w:r>
      <w:proofErr w:type="spellEnd"/>
      <w:r w:rsidRPr="00F11270">
        <w:rPr>
          <w:rFonts w:ascii="Arial" w:hAnsi="Arial" w:cs="Arial"/>
        </w:rPr>
        <w:t>, ONTAP, Smart/OS</w:t>
      </w:r>
    </w:p>
    <w:p w:rsidR="002E07AF" w:rsidRPr="00F11270" w:rsidRDefault="002E07AF" w:rsidP="00A14ECF">
      <w:pPr>
        <w:rPr>
          <w:rFonts w:ascii="Arial" w:hAnsi="Arial" w:cs="Arial"/>
          <w:b/>
        </w:rPr>
      </w:pPr>
      <w:r w:rsidRPr="00F11270">
        <w:rPr>
          <w:rFonts w:ascii="Arial" w:hAnsi="Arial" w:cs="Arial"/>
          <w:b/>
        </w:rPr>
        <w:t>Rozdíly (Win x Linux)</w:t>
      </w:r>
    </w:p>
    <w:p w:rsidR="002E07AF" w:rsidRPr="00F11270" w:rsidRDefault="002E07AF" w:rsidP="002E07AF">
      <w:pPr>
        <w:pStyle w:val="ListParagraph"/>
        <w:numPr>
          <w:ilvl w:val="0"/>
          <w:numId w:val="5"/>
        </w:numPr>
        <w:rPr>
          <w:rFonts w:ascii="Arial" w:hAnsi="Arial" w:cs="Arial"/>
        </w:rPr>
      </w:pPr>
      <w:r w:rsidRPr="00F11270">
        <w:rPr>
          <w:rFonts w:ascii="Arial" w:hAnsi="Arial" w:cs="Arial"/>
        </w:rPr>
        <w:t>u Linuxu probíhá instalace pomocí tzv. balíčků a aplikace nepoužívají tzv. registr pro uchovávání nastavení – všechno přes adresáře</w:t>
      </w:r>
    </w:p>
    <w:p w:rsidR="002E07AF" w:rsidRPr="00F11270" w:rsidRDefault="002E07AF" w:rsidP="002E07AF">
      <w:pPr>
        <w:pStyle w:val="ListParagraph"/>
        <w:numPr>
          <w:ilvl w:val="0"/>
          <w:numId w:val="5"/>
        </w:numPr>
        <w:rPr>
          <w:rFonts w:ascii="Arial" w:hAnsi="Arial" w:cs="Arial"/>
        </w:rPr>
      </w:pPr>
      <w:r w:rsidRPr="00F11270">
        <w:rPr>
          <w:rFonts w:ascii="Arial" w:hAnsi="Arial" w:cs="Arial"/>
        </w:rPr>
        <w:t>rozdílné ovládání GUI a příkazy…</w:t>
      </w:r>
    </w:p>
    <w:p w:rsidR="002E07AF" w:rsidRPr="00F11270" w:rsidRDefault="002E07AF" w:rsidP="002E07AF">
      <w:pPr>
        <w:pStyle w:val="ListParagraph"/>
        <w:numPr>
          <w:ilvl w:val="0"/>
          <w:numId w:val="5"/>
        </w:numPr>
        <w:rPr>
          <w:rFonts w:ascii="Arial" w:hAnsi="Arial" w:cs="Arial"/>
        </w:rPr>
      </w:pPr>
      <w:r w:rsidRPr="00F11270">
        <w:rPr>
          <w:rFonts w:ascii="Arial" w:hAnsi="Arial" w:cs="Arial"/>
        </w:rPr>
        <w:lastRenderedPageBreak/>
        <w:t>jiný souborový systém</w:t>
      </w:r>
    </w:p>
    <w:p w:rsidR="00472D13" w:rsidRPr="00F11270" w:rsidRDefault="00472D13">
      <w:pPr>
        <w:rPr>
          <w:rFonts w:ascii="Arial" w:hAnsi="Arial" w:cs="Arial"/>
          <w:b/>
          <w:sz w:val="24"/>
          <w:szCs w:val="24"/>
        </w:rPr>
      </w:pPr>
    </w:p>
    <w:p w:rsidR="00472D13" w:rsidRPr="00F11270" w:rsidRDefault="00472D13" w:rsidP="00472D13">
      <w:pPr>
        <w:spacing w:line="240" w:lineRule="auto"/>
        <w:jc w:val="both"/>
        <w:rPr>
          <w:rFonts w:ascii="Arial" w:hAnsi="Arial" w:cs="Arial"/>
          <w:b/>
          <w:sz w:val="24"/>
          <w:szCs w:val="24"/>
        </w:rPr>
      </w:pPr>
      <w:r w:rsidRPr="00F11270">
        <w:rPr>
          <w:rFonts w:ascii="Arial" w:hAnsi="Arial" w:cs="Arial"/>
          <w:b/>
          <w:sz w:val="24"/>
          <w:szCs w:val="24"/>
        </w:rPr>
        <w:t xml:space="preserve">Windows 8 (2012) </w:t>
      </w:r>
    </w:p>
    <w:p w:rsidR="00472D13" w:rsidRPr="00F11270" w:rsidRDefault="00472D13" w:rsidP="00472D13">
      <w:pPr>
        <w:spacing w:line="240" w:lineRule="auto"/>
        <w:ind w:firstLine="708"/>
        <w:jc w:val="both"/>
        <w:rPr>
          <w:rFonts w:ascii="Arial" w:hAnsi="Arial" w:cs="Arial"/>
          <w:sz w:val="24"/>
          <w:szCs w:val="24"/>
        </w:rPr>
      </w:pPr>
      <w:r w:rsidRPr="00F11270">
        <w:rPr>
          <w:rFonts w:ascii="Arial" w:hAnsi="Arial" w:cs="Arial"/>
          <w:sz w:val="24"/>
          <w:szCs w:val="24"/>
        </w:rPr>
        <w:t xml:space="preserve">Operační systém Windows 8 byl vydán v 32 bitové a 64 bitové verzi pro procesory s architekturou x86 a ve verzi pro procesory s architekturou ARM (pro mobilní telefony) – Windows 8 RT.  Nový Windows je odlišný a specifický od ostatních především řešením nového uživatelského prostředí </w:t>
      </w:r>
      <w:proofErr w:type="spellStart"/>
      <w:r w:rsidRPr="00F11270">
        <w:rPr>
          <w:rFonts w:ascii="Arial" w:hAnsi="Arial" w:cs="Arial"/>
          <w:sz w:val="24"/>
          <w:szCs w:val="24"/>
        </w:rPr>
        <w:t>Modern</w:t>
      </w:r>
      <w:proofErr w:type="spellEnd"/>
      <w:r w:rsidRPr="00F11270">
        <w:rPr>
          <w:rFonts w:ascii="Arial" w:hAnsi="Arial" w:cs="Arial"/>
          <w:sz w:val="24"/>
          <w:szCs w:val="24"/>
        </w:rPr>
        <w:t xml:space="preserve"> User Interface (MUI) jinak nazývaného Metro, které bylo dříve užíváno pouze u operačního systému pro mobilní telefony a to u systému Windows </w:t>
      </w:r>
      <w:proofErr w:type="spellStart"/>
      <w:r w:rsidRPr="00F11270">
        <w:rPr>
          <w:rFonts w:ascii="Arial" w:hAnsi="Arial" w:cs="Arial"/>
          <w:sz w:val="24"/>
          <w:szCs w:val="24"/>
        </w:rPr>
        <w:t>Phone</w:t>
      </w:r>
      <w:proofErr w:type="spellEnd"/>
      <w:r w:rsidRPr="00F11270">
        <w:rPr>
          <w:rFonts w:ascii="Arial" w:hAnsi="Arial" w:cs="Arial"/>
          <w:sz w:val="24"/>
          <w:szCs w:val="24"/>
        </w:rPr>
        <w:t xml:space="preserve">. </w:t>
      </w:r>
    </w:p>
    <w:p w:rsidR="00472D13" w:rsidRPr="00F11270" w:rsidRDefault="00472D13" w:rsidP="00472D13">
      <w:pPr>
        <w:spacing w:line="240" w:lineRule="auto"/>
        <w:ind w:firstLine="708"/>
        <w:jc w:val="both"/>
        <w:rPr>
          <w:rFonts w:ascii="Arial" w:hAnsi="Arial" w:cs="Arial"/>
          <w:sz w:val="24"/>
          <w:szCs w:val="24"/>
        </w:rPr>
      </w:pPr>
      <w:r w:rsidRPr="00F11270">
        <w:rPr>
          <w:rFonts w:ascii="Arial" w:hAnsi="Arial" w:cs="Arial"/>
          <w:sz w:val="24"/>
          <w:szCs w:val="24"/>
        </w:rPr>
        <w:t xml:space="preserve">Windows 8 je především určen pro tablety a notebooky, převážně s dotykovým displejem. Nicméně pro klasický stolní počítač není z pohledu běžného uživatele nijak výjimečný a dokonce v některých případech i velmi nešikovný. </w:t>
      </w:r>
    </w:p>
    <w:p w:rsidR="00444DDB" w:rsidRPr="00F11270" w:rsidRDefault="00444DDB" w:rsidP="00472D13">
      <w:pPr>
        <w:spacing w:line="240" w:lineRule="auto"/>
        <w:ind w:firstLine="708"/>
        <w:jc w:val="both"/>
        <w:rPr>
          <w:rFonts w:ascii="Arial" w:hAnsi="Arial" w:cs="Arial"/>
          <w:sz w:val="24"/>
          <w:szCs w:val="24"/>
        </w:rPr>
      </w:pPr>
      <w:r w:rsidRPr="00F11270">
        <w:rPr>
          <w:rFonts w:ascii="Arial" w:hAnsi="Arial" w:cs="Arial"/>
          <w:sz w:val="24"/>
          <w:szCs w:val="24"/>
        </w:rPr>
        <w:t xml:space="preserve">Zásadní rolí hraje v celém OS Microsoft účet. Řeší nákup přes Windows </w:t>
      </w:r>
      <w:proofErr w:type="spellStart"/>
      <w:r w:rsidRPr="00F11270">
        <w:rPr>
          <w:rFonts w:ascii="Arial" w:hAnsi="Arial" w:cs="Arial"/>
          <w:sz w:val="24"/>
          <w:szCs w:val="24"/>
        </w:rPr>
        <w:t>Store</w:t>
      </w:r>
      <w:proofErr w:type="spellEnd"/>
      <w:r w:rsidRPr="00F11270">
        <w:rPr>
          <w:rFonts w:ascii="Arial" w:hAnsi="Arial" w:cs="Arial"/>
          <w:sz w:val="24"/>
          <w:szCs w:val="24"/>
        </w:rPr>
        <w:t>, synchronizace aj.</w:t>
      </w:r>
    </w:p>
    <w:p w:rsidR="00472D13" w:rsidRPr="00F11270" w:rsidRDefault="00472D13" w:rsidP="00472D13">
      <w:pPr>
        <w:spacing w:line="240" w:lineRule="auto"/>
        <w:ind w:firstLine="708"/>
        <w:jc w:val="both"/>
        <w:rPr>
          <w:rFonts w:ascii="Arial" w:hAnsi="Arial" w:cs="Arial"/>
          <w:color w:val="000000"/>
          <w:sz w:val="24"/>
          <w:szCs w:val="24"/>
          <w:shd w:val="clear" w:color="auto" w:fill="FFFFFF"/>
        </w:rPr>
      </w:pPr>
      <w:r w:rsidRPr="00F11270">
        <w:rPr>
          <w:rFonts w:ascii="Arial" w:hAnsi="Arial" w:cs="Arial"/>
          <w:sz w:val="24"/>
          <w:szCs w:val="24"/>
        </w:rPr>
        <w:t xml:space="preserve">Například tlačítko start zde zakomponované vůbec není. Vlastně celé metro se bere jako tlačítko start. </w:t>
      </w:r>
      <w:r w:rsidR="00444DDB" w:rsidRPr="00F11270">
        <w:rPr>
          <w:rFonts w:ascii="Arial" w:hAnsi="Arial" w:cs="Arial"/>
          <w:sz w:val="24"/>
          <w:szCs w:val="24"/>
        </w:rPr>
        <w:t xml:space="preserve">Existují však programy nahrazující nabídku </w:t>
      </w:r>
      <w:proofErr w:type="gramStart"/>
      <w:r w:rsidR="00444DDB" w:rsidRPr="00F11270">
        <w:rPr>
          <w:rFonts w:ascii="Arial" w:hAnsi="Arial" w:cs="Arial"/>
          <w:sz w:val="24"/>
          <w:szCs w:val="24"/>
        </w:rPr>
        <w:t>start(Start8</w:t>
      </w:r>
      <w:proofErr w:type="gramEnd"/>
      <w:r w:rsidR="00444DDB" w:rsidRPr="00F11270">
        <w:rPr>
          <w:rFonts w:ascii="Arial" w:hAnsi="Arial" w:cs="Arial"/>
          <w:sz w:val="24"/>
          <w:szCs w:val="24"/>
        </w:rPr>
        <w:t xml:space="preserve">). </w:t>
      </w:r>
      <w:r w:rsidRPr="00F11270">
        <w:rPr>
          <w:rFonts w:ascii="Arial" w:hAnsi="Arial" w:cs="Arial"/>
          <w:sz w:val="24"/>
          <w:szCs w:val="24"/>
        </w:rPr>
        <w:t>Operační systém se prodává především jako verze OEM, tedy prodejem s novými počítači. Dělí se na dvě verze. Standardní Windows 8 a Windows 8 Pro. Rozdíl je jednoduchý,</w:t>
      </w:r>
      <w:r w:rsidRPr="00F11270">
        <w:rPr>
          <w:rFonts w:ascii="Arial" w:hAnsi="Arial" w:cs="Arial"/>
          <w:color w:val="000000"/>
          <w:sz w:val="24"/>
          <w:szCs w:val="24"/>
          <w:shd w:val="clear" w:color="auto" w:fill="FFFFFF"/>
        </w:rPr>
        <w:t xml:space="preserve"> ta druhá jmenovaná je totiž alternativou pro Windows 7 </w:t>
      </w:r>
      <w:proofErr w:type="spellStart"/>
      <w:r w:rsidRPr="00F11270">
        <w:rPr>
          <w:rFonts w:ascii="Arial" w:hAnsi="Arial" w:cs="Arial"/>
          <w:color w:val="000000"/>
          <w:sz w:val="24"/>
          <w:szCs w:val="24"/>
          <w:shd w:val="clear" w:color="auto" w:fill="FFFFFF"/>
        </w:rPr>
        <w:t>Ultimate</w:t>
      </w:r>
      <w:proofErr w:type="spellEnd"/>
      <w:r w:rsidRPr="00F11270">
        <w:rPr>
          <w:rFonts w:ascii="Arial" w:hAnsi="Arial" w:cs="Arial"/>
          <w:color w:val="000000"/>
          <w:sz w:val="24"/>
          <w:szCs w:val="24"/>
          <w:shd w:val="clear" w:color="auto" w:fill="FFFFFF"/>
        </w:rPr>
        <w:t xml:space="preserve">. Obsahuje tedy pokročilejší nástroje (šifrování disku </w:t>
      </w:r>
      <w:proofErr w:type="spellStart"/>
      <w:r w:rsidRPr="00F11270">
        <w:rPr>
          <w:rFonts w:ascii="Arial" w:hAnsi="Arial" w:cs="Arial"/>
          <w:color w:val="000000"/>
          <w:sz w:val="24"/>
          <w:szCs w:val="24"/>
          <w:shd w:val="clear" w:color="auto" w:fill="FFFFFF"/>
        </w:rPr>
        <w:t>BitLocker</w:t>
      </w:r>
      <w:proofErr w:type="spellEnd"/>
      <w:r w:rsidRPr="00F11270">
        <w:rPr>
          <w:rFonts w:ascii="Arial" w:hAnsi="Arial" w:cs="Arial"/>
          <w:color w:val="000000"/>
          <w:sz w:val="24"/>
          <w:szCs w:val="24"/>
          <w:shd w:val="clear" w:color="auto" w:fill="FFFFFF"/>
        </w:rPr>
        <w:t xml:space="preserve">, </w:t>
      </w:r>
      <w:proofErr w:type="spellStart"/>
      <w:r w:rsidRPr="00F11270">
        <w:rPr>
          <w:rFonts w:ascii="Arial" w:hAnsi="Arial" w:cs="Arial"/>
          <w:color w:val="000000"/>
          <w:sz w:val="24"/>
          <w:szCs w:val="24"/>
          <w:shd w:val="clear" w:color="auto" w:fill="FFFFFF"/>
        </w:rPr>
        <w:t>virtualizace</w:t>
      </w:r>
      <w:proofErr w:type="spellEnd"/>
      <w:r w:rsidRPr="00F11270">
        <w:rPr>
          <w:rFonts w:ascii="Arial" w:hAnsi="Arial" w:cs="Arial"/>
          <w:color w:val="000000"/>
          <w:sz w:val="24"/>
          <w:szCs w:val="24"/>
          <w:shd w:val="clear" w:color="auto" w:fill="FFFFFF"/>
        </w:rPr>
        <w:t xml:space="preserve">) a možnost zapojení do firemní domény. </w:t>
      </w:r>
    </w:p>
    <w:p w:rsidR="00472D13" w:rsidRPr="00F11270" w:rsidRDefault="00472D13" w:rsidP="00472D13">
      <w:pPr>
        <w:spacing w:line="240" w:lineRule="auto"/>
        <w:ind w:firstLine="708"/>
        <w:jc w:val="both"/>
        <w:rPr>
          <w:rFonts w:ascii="Arial" w:hAnsi="Arial" w:cs="Arial"/>
          <w:color w:val="000000"/>
          <w:sz w:val="24"/>
          <w:szCs w:val="24"/>
          <w:shd w:val="clear" w:color="auto" w:fill="FFFFFF"/>
        </w:rPr>
      </w:pPr>
      <w:r w:rsidRPr="00F11270">
        <w:rPr>
          <w:rFonts w:ascii="Arial" w:hAnsi="Arial" w:cs="Arial"/>
          <w:color w:val="000000"/>
          <w:sz w:val="24"/>
          <w:szCs w:val="24"/>
          <w:shd w:val="clear" w:color="auto" w:fill="FFFFFF"/>
        </w:rPr>
        <w:t xml:space="preserve">Protože na klasické stolní počítače není Windows 8 úplně vhodný, trh začínají zaplavovat hybridní notebooky od </w:t>
      </w:r>
      <w:proofErr w:type="spellStart"/>
      <w:r w:rsidRPr="00F11270">
        <w:rPr>
          <w:rFonts w:ascii="Arial" w:hAnsi="Arial" w:cs="Arial"/>
          <w:color w:val="000000"/>
          <w:sz w:val="24"/>
          <w:szCs w:val="24"/>
          <w:shd w:val="clear" w:color="auto" w:fill="FFFFFF"/>
        </w:rPr>
        <w:t>Lenova</w:t>
      </w:r>
      <w:proofErr w:type="spellEnd"/>
      <w:r w:rsidRPr="00F11270">
        <w:rPr>
          <w:rFonts w:ascii="Arial" w:hAnsi="Arial" w:cs="Arial"/>
          <w:color w:val="000000"/>
          <w:sz w:val="24"/>
          <w:szCs w:val="24"/>
          <w:shd w:val="clear" w:color="auto" w:fill="FFFFFF"/>
        </w:rPr>
        <w:t xml:space="preserve">, Toshiby, </w:t>
      </w:r>
      <w:proofErr w:type="spellStart"/>
      <w:r w:rsidRPr="00F11270">
        <w:rPr>
          <w:rFonts w:ascii="Arial" w:hAnsi="Arial" w:cs="Arial"/>
          <w:color w:val="000000"/>
          <w:sz w:val="24"/>
          <w:szCs w:val="24"/>
          <w:shd w:val="clear" w:color="auto" w:fill="FFFFFF"/>
        </w:rPr>
        <w:t>Asusu</w:t>
      </w:r>
      <w:proofErr w:type="spellEnd"/>
      <w:r w:rsidRPr="00F11270">
        <w:rPr>
          <w:rFonts w:ascii="Arial" w:hAnsi="Arial" w:cs="Arial"/>
          <w:color w:val="000000"/>
          <w:sz w:val="24"/>
          <w:szCs w:val="24"/>
          <w:shd w:val="clear" w:color="auto" w:fill="FFFFFF"/>
        </w:rPr>
        <w:t xml:space="preserve">, Sony, </w:t>
      </w:r>
      <w:proofErr w:type="spellStart"/>
      <w:r w:rsidRPr="00F11270">
        <w:rPr>
          <w:rFonts w:ascii="Arial" w:hAnsi="Arial" w:cs="Arial"/>
          <w:color w:val="000000"/>
          <w:sz w:val="24"/>
          <w:szCs w:val="24"/>
          <w:shd w:val="clear" w:color="auto" w:fill="FFFFFF"/>
        </w:rPr>
        <w:t>Dellu</w:t>
      </w:r>
      <w:proofErr w:type="spellEnd"/>
      <w:r w:rsidRPr="00F11270">
        <w:rPr>
          <w:rFonts w:ascii="Arial" w:hAnsi="Arial" w:cs="Arial"/>
          <w:color w:val="000000"/>
          <w:sz w:val="24"/>
          <w:szCs w:val="24"/>
          <w:shd w:val="clear" w:color="auto" w:fill="FFFFFF"/>
        </w:rPr>
        <w:t xml:space="preserve">, </w:t>
      </w:r>
      <w:proofErr w:type="spellStart"/>
      <w:r w:rsidRPr="00F11270">
        <w:rPr>
          <w:rFonts w:ascii="Arial" w:hAnsi="Arial" w:cs="Arial"/>
          <w:color w:val="000000"/>
          <w:sz w:val="24"/>
          <w:szCs w:val="24"/>
          <w:shd w:val="clear" w:color="auto" w:fill="FFFFFF"/>
        </w:rPr>
        <w:t>Samsungu</w:t>
      </w:r>
      <w:proofErr w:type="spellEnd"/>
      <w:r w:rsidRPr="00F11270">
        <w:rPr>
          <w:rFonts w:ascii="Arial" w:hAnsi="Arial" w:cs="Arial"/>
          <w:color w:val="000000"/>
          <w:sz w:val="24"/>
          <w:szCs w:val="24"/>
          <w:shd w:val="clear" w:color="auto" w:fill="FFFFFF"/>
        </w:rPr>
        <w:t xml:space="preserve"> a dalších, které mají rozběhnout trh s PC. Většina těchto hybridů běží na platformě procesorů od firmy Intel. Dále je Windows 8 prodáván s </w:t>
      </w:r>
      <w:proofErr w:type="spellStart"/>
      <w:r w:rsidRPr="00F11270">
        <w:rPr>
          <w:rFonts w:ascii="Arial" w:hAnsi="Arial" w:cs="Arial"/>
          <w:color w:val="000000"/>
          <w:sz w:val="24"/>
          <w:szCs w:val="24"/>
          <w:shd w:val="clear" w:color="auto" w:fill="FFFFFF"/>
        </w:rPr>
        <w:t>ultrabooky</w:t>
      </w:r>
      <w:proofErr w:type="spellEnd"/>
      <w:r w:rsidRPr="00F11270">
        <w:rPr>
          <w:rFonts w:ascii="Arial" w:hAnsi="Arial" w:cs="Arial"/>
          <w:color w:val="000000"/>
          <w:sz w:val="24"/>
          <w:szCs w:val="24"/>
          <w:shd w:val="clear" w:color="auto" w:fill="FFFFFF"/>
        </w:rPr>
        <w:t xml:space="preserve"> a </w:t>
      </w:r>
      <w:proofErr w:type="spellStart"/>
      <w:r w:rsidRPr="00F11270">
        <w:rPr>
          <w:rFonts w:ascii="Arial" w:hAnsi="Arial" w:cs="Arial"/>
          <w:color w:val="000000"/>
          <w:sz w:val="24"/>
          <w:szCs w:val="24"/>
          <w:shd w:val="clear" w:color="auto" w:fill="FFFFFF"/>
        </w:rPr>
        <w:t>all</w:t>
      </w:r>
      <w:proofErr w:type="spellEnd"/>
      <w:r w:rsidRPr="00F11270">
        <w:rPr>
          <w:rFonts w:ascii="Arial" w:hAnsi="Arial" w:cs="Arial"/>
          <w:color w:val="000000"/>
          <w:sz w:val="24"/>
          <w:szCs w:val="24"/>
          <w:shd w:val="clear" w:color="auto" w:fill="FFFFFF"/>
        </w:rPr>
        <w:t>-in-</w:t>
      </w:r>
      <w:proofErr w:type="spellStart"/>
      <w:r w:rsidRPr="00F11270">
        <w:rPr>
          <w:rFonts w:ascii="Arial" w:hAnsi="Arial" w:cs="Arial"/>
          <w:color w:val="000000"/>
          <w:sz w:val="24"/>
          <w:szCs w:val="24"/>
          <w:shd w:val="clear" w:color="auto" w:fill="FFFFFF"/>
        </w:rPr>
        <w:t>one</w:t>
      </w:r>
      <w:proofErr w:type="spellEnd"/>
      <w:r w:rsidRPr="00F11270">
        <w:rPr>
          <w:rFonts w:ascii="Arial" w:hAnsi="Arial" w:cs="Arial"/>
          <w:color w:val="000000"/>
          <w:sz w:val="24"/>
          <w:szCs w:val="24"/>
          <w:shd w:val="clear" w:color="auto" w:fill="FFFFFF"/>
        </w:rPr>
        <w:t xml:space="preserve"> počítači. Zatímco tablety a notebooky nabídnou klasická Windows 8 a Windows 8 Pro se vším všudy, kde je Metro pouze doplňkem, úspornější ARM poběží právě na Windows RT, což je zjednodušená verze systému. Na architektuře ARM Windows jednoduše nemohou spouštět klasické aplikace přeložené pro procesory x86, takže jsou výhradně závislé na aplikacích z Windows </w:t>
      </w:r>
      <w:proofErr w:type="spellStart"/>
      <w:r w:rsidRPr="00F11270">
        <w:rPr>
          <w:rFonts w:ascii="Arial" w:hAnsi="Arial" w:cs="Arial"/>
          <w:color w:val="000000"/>
          <w:sz w:val="24"/>
          <w:szCs w:val="24"/>
          <w:shd w:val="clear" w:color="auto" w:fill="FFFFFF"/>
        </w:rPr>
        <w:t>Storu</w:t>
      </w:r>
      <w:proofErr w:type="spellEnd"/>
      <w:r w:rsidRPr="00F11270">
        <w:rPr>
          <w:rFonts w:ascii="Arial" w:hAnsi="Arial" w:cs="Arial"/>
          <w:color w:val="000000"/>
          <w:sz w:val="24"/>
          <w:szCs w:val="24"/>
          <w:shd w:val="clear" w:color="auto" w:fill="FFFFFF"/>
        </w:rPr>
        <w:t xml:space="preserve">. Desktopové Aero zde je jen pro pokročilejší práci s Průzkumníkem, Office 2013 RT a hlubší konfiguraci. Nicméně klasické </w:t>
      </w:r>
      <w:proofErr w:type="spellStart"/>
      <w:r w:rsidRPr="00F11270">
        <w:rPr>
          <w:rFonts w:ascii="Arial" w:hAnsi="Arial" w:cs="Arial"/>
          <w:color w:val="000000"/>
          <w:sz w:val="24"/>
          <w:szCs w:val="24"/>
          <w:shd w:val="clear" w:color="auto" w:fill="FFFFFF"/>
        </w:rPr>
        <w:t>exe</w:t>
      </w:r>
      <w:proofErr w:type="spellEnd"/>
      <w:r w:rsidRPr="00F11270">
        <w:rPr>
          <w:rFonts w:ascii="Arial" w:hAnsi="Arial" w:cs="Arial"/>
          <w:color w:val="000000"/>
          <w:sz w:val="24"/>
          <w:szCs w:val="24"/>
          <w:shd w:val="clear" w:color="auto" w:fill="FFFFFF"/>
        </w:rPr>
        <w:t xml:space="preserve"> aplikace nelze spustit.  </w:t>
      </w:r>
    </w:p>
    <w:p w:rsidR="00472D13" w:rsidRPr="00F11270" w:rsidRDefault="00472D13" w:rsidP="00472D13">
      <w:pPr>
        <w:spacing w:line="240" w:lineRule="auto"/>
        <w:ind w:firstLine="708"/>
        <w:jc w:val="both"/>
        <w:rPr>
          <w:rFonts w:ascii="Arial" w:hAnsi="Arial" w:cs="Arial"/>
          <w:color w:val="000000"/>
          <w:sz w:val="24"/>
          <w:szCs w:val="24"/>
          <w:shd w:val="clear" w:color="auto" w:fill="FFFFFF"/>
        </w:rPr>
      </w:pPr>
      <w:r w:rsidRPr="00F11270">
        <w:rPr>
          <w:rFonts w:ascii="Arial" w:hAnsi="Arial" w:cs="Arial"/>
          <w:color w:val="000000"/>
          <w:sz w:val="24"/>
          <w:szCs w:val="24"/>
          <w:shd w:val="clear" w:color="auto" w:fill="FFFFFF"/>
        </w:rPr>
        <w:t xml:space="preserve">Velkou výhodou nových Windows 8 je výkon (systém se rychle startuje, restartuje a reaguje na podněty) a také jsou velmi šetrný k baterii, což se u operačního systému, který bude zaměřen především na přenosné zařízení, dalo předpokládat. Také dovede vytvářet rozdílovou zálohu vybraných složek, obsahuje vlastní antivirový program </w:t>
      </w:r>
      <w:proofErr w:type="spellStart"/>
      <w:r w:rsidRPr="00F11270">
        <w:rPr>
          <w:rFonts w:ascii="Arial" w:hAnsi="Arial" w:cs="Arial"/>
          <w:color w:val="000000"/>
          <w:sz w:val="24"/>
          <w:szCs w:val="24"/>
          <w:shd w:val="clear" w:color="auto" w:fill="FFFFFF"/>
        </w:rPr>
        <w:t>Defender</w:t>
      </w:r>
      <w:proofErr w:type="spellEnd"/>
      <w:r w:rsidRPr="00F11270">
        <w:rPr>
          <w:rFonts w:ascii="Arial" w:hAnsi="Arial" w:cs="Arial"/>
          <w:color w:val="000000"/>
          <w:sz w:val="24"/>
          <w:szCs w:val="24"/>
          <w:shd w:val="clear" w:color="auto" w:fill="FFFFFF"/>
        </w:rPr>
        <w:t xml:space="preserve"> (vznikl spojením starší </w:t>
      </w:r>
      <w:proofErr w:type="spellStart"/>
      <w:r w:rsidRPr="00F11270">
        <w:rPr>
          <w:rFonts w:ascii="Arial" w:hAnsi="Arial" w:cs="Arial"/>
          <w:color w:val="000000"/>
          <w:sz w:val="24"/>
          <w:szCs w:val="24"/>
          <w:shd w:val="clear" w:color="auto" w:fill="FFFFFF"/>
        </w:rPr>
        <w:t>antimalwarové</w:t>
      </w:r>
      <w:proofErr w:type="spellEnd"/>
      <w:r w:rsidRPr="00F11270">
        <w:rPr>
          <w:rFonts w:ascii="Arial" w:hAnsi="Arial" w:cs="Arial"/>
          <w:color w:val="000000"/>
          <w:sz w:val="24"/>
          <w:szCs w:val="24"/>
          <w:shd w:val="clear" w:color="auto" w:fill="FFFFFF"/>
        </w:rPr>
        <w:t xml:space="preserve"> ochrany a </w:t>
      </w:r>
      <w:proofErr w:type="spellStart"/>
      <w:r w:rsidRPr="00F11270">
        <w:rPr>
          <w:rFonts w:ascii="Arial" w:hAnsi="Arial" w:cs="Arial"/>
          <w:color w:val="000000"/>
          <w:sz w:val="24"/>
          <w:szCs w:val="24"/>
          <w:shd w:val="clear" w:color="auto" w:fill="FFFFFF"/>
        </w:rPr>
        <w:t>Security</w:t>
      </w:r>
      <w:proofErr w:type="spellEnd"/>
      <w:r w:rsidRPr="00F11270">
        <w:rPr>
          <w:rFonts w:ascii="Arial" w:hAnsi="Arial" w:cs="Arial"/>
          <w:color w:val="000000"/>
          <w:sz w:val="24"/>
          <w:szCs w:val="24"/>
          <w:shd w:val="clear" w:color="auto" w:fill="FFFFFF"/>
        </w:rPr>
        <w:t xml:space="preserve"> Essentials) a desktop je lépe připravený na prostředí s více monitory, u kterých si můžete vybrat, kde se bude všude zobrazovat hlavní panel. </w:t>
      </w:r>
    </w:p>
    <w:p w:rsidR="00472D13" w:rsidRPr="00F11270" w:rsidRDefault="00472D13" w:rsidP="00472D13">
      <w:pPr>
        <w:spacing w:line="240" w:lineRule="auto"/>
        <w:ind w:firstLine="708"/>
        <w:jc w:val="both"/>
        <w:rPr>
          <w:rFonts w:ascii="Arial" w:hAnsi="Arial" w:cs="Arial"/>
          <w:sz w:val="24"/>
          <w:szCs w:val="24"/>
        </w:rPr>
      </w:pPr>
      <w:r w:rsidRPr="00F11270">
        <w:rPr>
          <w:rFonts w:ascii="Arial" w:hAnsi="Arial" w:cs="Arial"/>
          <w:color w:val="000000"/>
          <w:sz w:val="24"/>
          <w:szCs w:val="24"/>
          <w:shd w:val="clear" w:color="auto" w:fill="FFFFFF"/>
        </w:rPr>
        <w:t xml:space="preserve">Systém je už plně připravený na nástupce starých </w:t>
      </w:r>
      <w:proofErr w:type="spellStart"/>
      <w:r w:rsidRPr="00F11270">
        <w:rPr>
          <w:rFonts w:ascii="Arial" w:hAnsi="Arial" w:cs="Arial"/>
          <w:color w:val="000000"/>
          <w:sz w:val="24"/>
          <w:szCs w:val="24"/>
          <w:shd w:val="clear" w:color="auto" w:fill="FFFFFF"/>
        </w:rPr>
        <w:t>BIOSů</w:t>
      </w:r>
      <w:proofErr w:type="spellEnd"/>
      <w:r w:rsidRPr="00F11270">
        <w:rPr>
          <w:rFonts w:ascii="Arial" w:hAnsi="Arial" w:cs="Arial"/>
          <w:color w:val="000000"/>
          <w:sz w:val="24"/>
          <w:szCs w:val="24"/>
          <w:shd w:val="clear" w:color="auto" w:fill="FFFFFF"/>
        </w:rPr>
        <w:t xml:space="preserve"> – UEFI, umí propojit více disků do jednoho </w:t>
      </w:r>
      <w:proofErr w:type="spellStart"/>
      <w:r w:rsidRPr="00F11270">
        <w:rPr>
          <w:rFonts w:ascii="Arial" w:hAnsi="Arial" w:cs="Arial"/>
          <w:color w:val="000000"/>
          <w:sz w:val="24"/>
          <w:szCs w:val="24"/>
          <w:shd w:val="clear" w:color="auto" w:fill="FFFFFF"/>
        </w:rPr>
        <w:t>superuložiště</w:t>
      </w:r>
      <w:proofErr w:type="spellEnd"/>
      <w:r w:rsidRPr="00F11270">
        <w:rPr>
          <w:rFonts w:ascii="Arial" w:hAnsi="Arial" w:cs="Arial"/>
          <w:color w:val="000000"/>
          <w:sz w:val="24"/>
          <w:szCs w:val="24"/>
          <w:shd w:val="clear" w:color="auto" w:fill="FFFFFF"/>
        </w:rPr>
        <w:t xml:space="preserve"> (</w:t>
      </w:r>
      <w:proofErr w:type="spellStart"/>
      <w:r w:rsidRPr="00F11270">
        <w:rPr>
          <w:rFonts w:ascii="Arial" w:hAnsi="Arial" w:cs="Arial"/>
          <w:color w:val="000000"/>
          <w:sz w:val="24"/>
          <w:szCs w:val="24"/>
          <w:shd w:val="clear" w:color="auto" w:fill="FFFFFF"/>
        </w:rPr>
        <w:t>Storage</w:t>
      </w:r>
      <w:proofErr w:type="spellEnd"/>
      <w:r w:rsidRPr="00F11270">
        <w:rPr>
          <w:rFonts w:ascii="Arial" w:hAnsi="Arial" w:cs="Arial"/>
          <w:color w:val="000000"/>
          <w:sz w:val="24"/>
          <w:szCs w:val="24"/>
          <w:shd w:val="clear" w:color="auto" w:fill="FFFFFF"/>
        </w:rPr>
        <w:t xml:space="preserve"> </w:t>
      </w:r>
      <w:proofErr w:type="spellStart"/>
      <w:r w:rsidRPr="00F11270">
        <w:rPr>
          <w:rFonts w:ascii="Arial" w:hAnsi="Arial" w:cs="Arial"/>
          <w:color w:val="000000"/>
          <w:sz w:val="24"/>
          <w:szCs w:val="24"/>
          <w:shd w:val="clear" w:color="auto" w:fill="FFFFFF"/>
        </w:rPr>
        <w:t>spaces</w:t>
      </w:r>
      <w:proofErr w:type="spellEnd"/>
      <w:r w:rsidRPr="00F11270">
        <w:rPr>
          <w:rFonts w:ascii="Arial" w:hAnsi="Arial" w:cs="Arial"/>
          <w:color w:val="000000"/>
          <w:sz w:val="24"/>
          <w:szCs w:val="24"/>
          <w:shd w:val="clear" w:color="auto" w:fill="FFFFFF"/>
        </w:rPr>
        <w:t xml:space="preserve">) s podporou bezpečné replikace jako u zapojení RAID, má pokročilý rodičovský filtr, </w:t>
      </w:r>
      <w:r w:rsidRPr="00F11270">
        <w:rPr>
          <w:rFonts w:ascii="Arial" w:hAnsi="Arial" w:cs="Arial"/>
          <w:sz w:val="24"/>
          <w:szCs w:val="24"/>
        </w:rPr>
        <w:t xml:space="preserve">nový Internet Explorer 10 </w:t>
      </w:r>
      <w:r w:rsidRPr="00F11270">
        <w:rPr>
          <w:rFonts w:ascii="Arial" w:hAnsi="Arial" w:cs="Arial"/>
          <w:color w:val="000000"/>
          <w:sz w:val="24"/>
          <w:szCs w:val="24"/>
          <w:shd w:val="clear" w:color="auto" w:fill="FFFFFF"/>
        </w:rPr>
        <w:t xml:space="preserve">a je také bezpečnější než dříve, do kritických částí systému už totiž nemá běžný </w:t>
      </w:r>
      <w:r w:rsidRPr="00F11270">
        <w:rPr>
          <w:rFonts w:ascii="Arial" w:hAnsi="Arial" w:cs="Arial"/>
          <w:color w:val="000000"/>
          <w:sz w:val="24"/>
          <w:szCs w:val="24"/>
          <w:shd w:val="clear" w:color="auto" w:fill="FFFFFF"/>
        </w:rPr>
        <w:lastRenderedPageBreak/>
        <w:t xml:space="preserve">uživatel přístup. Integruje </w:t>
      </w:r>
      <w:proofErr w:type="spellStart"/>
      <w:r w:rsidRPr="00F11270">
        <w:rPr>
          <w:rFonts w:ascii="Arial" w:hAnsi="Arial" w:cs="Arial"/>
          <w:color w:val="000000"/>
          <w:sz w:val="24"/>
          <w:szCs w:val="24"/>
          <w:shd w:val="clear" w:color="auto" w:fill="FFFFFF"/>
        </w:rPr>
        <w:t>flashplayer</w:t>
      </w:r>
      <w:proofErr w:type="spellEnd"/>
      <w:r w:rsidRPr="00F11270">
        <w:rPr>
          <w:rFonts w:ascii="Arial" w:hAnsi="Arial" w:cs="Arial"/>
          <w:color w:val="000000"/>
          <w:sz w:val="24"/>
          <w:szCs w:val="24"/>
          <w:shd w:val="clear" w:color="auto" w:fill="FFFFFF"/>
        </w:rPr>
        <w:t>. Vedle nového průzkumníka a Správce úloh se nakonec Windows 8 naučily provést i uvedení do továrního nastavení, známé z chytrých mobilních telefonů. Klepnutím na jedno tlačítko se tedy celý Windows obnoví do zcela čisté instalace. Už žádné formátování, hledání instalačních CD, bitových záloh disků a USB klíčenek – tedy pokud nepřijdete o samotný systémový disk, na kterém je uložena i záloha systému.</w:t>
      </w:r>
      <w:r w:rsidRPr="00F11270">
        <w:rPr>
          <w:rFonts w:ascii="Arial" w:hAnsi="Arial" w:cs="Arial"/>
          <w:sz w:val="24"/>
          <w:szCs w:val="24"/>
        </w:rPr>
        <w:t xml:space="preserve"> </w:t>
      </w:r>
    </w:p>
    <w:p w:rsidR="00472D13" w:rsidRPr="00F11270" w:rsidRDefault="00444DDB" w:rsidP="00472D13">
      <w:pPr>
        <w:rPr>
          <w:rFonts w:ascii="Arial" w:hAnsi="Arial" w:cs="Arial"/>
        </w:rPr>
      </w:pPr>
      <w:r w:rsidRPr="00F11270">
        <w:rPr>
          <w:rFonts w:ascii="Arial" w:hAnsi="Arial" w:cs="Arial"/>
        </w:rPr>
        <w:t>Windows 8.1</w:t>
      </w:r>
    </w:p>
    <w:p w:rsidR="00444DDB" w:rsidRPr="00F11270" w:rsidRDefault="00444DDB" w:rsidP="00444DDB">
      <w:pPr>
        <w:pStyle w:val="ListParagraph"/>
        <w:numPr>
          <w:ilvl w:val="0"/>
          <w:numId w:val="6"/>
        </w:numPr>
        <w:rPr>
          <w:rFonts w:ascii="Arial" w:hAnsi="Arial" w:cs="Arial"/>
        </w:rPr>
      </w:pPr>
      <w:r w:rsidRPr="00F11270">
        <w:rPr>
          <w:rFonts w:ascii="Arial" w:hAnsi="Arial" w:cs="Arial"/>
        </w:rPr>
        <w:t>aktualizace (obdoba servisního balíčku)</w:t>
      </w:r>
    </w:p>
    <w:p w:rsidR="00444DDB" w:rsidRPr="00F11270" w:rsidRDefault="00F11270" w:rsidP="00444DDB">
      <w:pPr>
        <w:pStyle w:val="ListParagraph"/>
        <w:numPr>
          <w:ilvl w:val="0"/>
          <w:numId w:val="6"/>
        </w:numPr>
        <w:rPr>
          <w:rFonts w:ascii="Arial" w:hAnsi="Arial" w:cs="Arial"/>
        </w:rPr>
      </w:pPr>
      <w:r w:rsidRPr="00F11270">
        <w:rPr>
          <w:rFonts w:ascii="Arial" w:hAnsi="Arial" w:cs="Arial"/>
        </w:rPr>
        <w:t>možný návrat nabídky start</w:t>
      </w:r>
    </w:p>
    <w:p w:rsidR="00F11270" w:rsidRPr="00F11270" w:rsidRDefault="00F11270" w:rsidP="00444DDB">
      <w:pPr>
        <w:pStyle w:val="ListParagraph"/>
        <w:numPr>
          <w:ilvl w:val="0"/>
          <w:numId w:val="6"/>
        </w:numPr>
        <w:rPr>
          <w:rFonts w:ascii="Arial" w:hAnsi="Arial" w:cs="Arial"/>
        </w:rPr>
      </w:pPr>
      <w:r w:rsidRPr="00F11270">
        <w:rPr>
          <w:rFonts w:ascii="Arial" w:hAnsi="Arial" w:cs="Arial"/>
        </w:rPr>
        <w:t>grafické změny v metru</w:t>
      </w:r>
    </w:p>
    <w:p w:rsidR="00F11270" w:rsidRPr="00F11270" w:rsidRDefault="00F11270" w:rsidP="00444DDB">
      <w:pPr>
        <w:pStyle w:val="ListParagraph"/>
        <w:numPr>
          <w:ilvl w:val="0"/>
          <w:numId w:val="6"/>
        </w:numPr>
        <w:rPr>
          <w:rFonts w:ascii="Arial" w:hAnsi="Arial" w:cs="Arial"/>
        </w:rPr>
      </w:pPr>
      <w:r w:rsidRPr="00F11270">
        <w:rPr>
          <w:rFonts w:ascii="Arial" w:hAnsi="Arial" w:cs="Arial"/>
        </w:rPr>
        <w:t>nová verze IE</w:t>
      </w:r>
    </w:p>
    <w:p w:rsidR="00F11270" w:rsidRPr="00F11270" w:rsidRDefault="00F11270" w:rsidP="00444DDB">
      <w:pPr>
        <w:pStyle w:val="ListParagraph"/>
        <w:numPr>
          <w:ilvl w:val="0"/>
          <w:numId w:val="6"/>
        </w:numPr>
        <w:rPr>
          <w:rFonts w:ascii="Arial" w:hAnsi="Arial" w:cs="Arial"/>
        </w:rPr>
      </w:pPr>
      <w:r w:rsidRPr="00F11270">
        <w:rPr>
          <w:rFonts w:ascii="Arial" w:hAnsi="Arial" w:cs="Arial"/>
        </w:rPr>
        <w:t>vylepšení jádra</w:t>
      </w:r>
    </w:p>
    <w:p w:rsidR="00F11270" w:rsidRDefault="00F11270" w:rsidP="00444DDB">
      <w:pPr>
        <w:pStyle w:val="ListParagraph"/>
        <w:numPr>
          <w:ilvl w:val="0"/>
          <w:numId w:val="6"/>
        </w:numPr>
        <w:rPr>
          <w:rFonts w:ascii="Arial" w:hAnsi="Arial" w:cs="Arial"/>
        </w:rPr>
      </w:pPr>
      <w:r w:rsidRPr="00F11270">
        <w:rPr>
          <w:rFonts w:ascii="Arial" w:hAnsi="Arial" w:cs="Arial"/>
        </w:rPr>
        <w:t xml:space="preserve">souborový systém </w:t>
      </w:r>
      <w:proofErr w:type="spellStart"/>
      <w:r w:rsidRPr="00F11270">
        <w:rPr>
          <w:rFonts w:ascii="Arial" w:hAnsi="Arial" w:cs="Arial"/>
        </w:rPr>
        <w:t>ReFS</w:t>
      </w:r>
      <w:proofErr w:type="spellEnd"/>
    </w:p>
    <w:p w:rsidR="00A3125A" w:rsidRPr="00F11270" w:rsidRDefault="00A3125A" w:rsidP="00444DDB">
      <w:pPr>
        <w:pStyle w:val="ListParagraph"/>
        <w:numPr>
          <w:ilvl w:val="0"/>
          <w:numId w:val="6"/>
        </w:numPr>
        <w:rPr>
          <w:rFonts w:ascii="Arial" w:hAnsi="Arial" w:cs="Arial"/>
        </w:rPr>
      </w:pPr>
      <w:r>
        <w:rPr>
          <w:rFonts w:ascii="Arial" w:hAnsi="Arial" w:cs="Arial"/>
        </w:rPr>
        <w:t xml:space="preserve">viz </w:t>
      </w:r>
      <w:hyperlink r:id="rId10" w:history="1">
        <w:r>
          <w:rPr>
            <w:rStyle w:val="Hyperlink"/>
          </w:rPr>
          <w:t>http://www.windowsbleu.com/2013/04/all-new-features-on-windows-81-blue.html</w:t>
        </w:r>
      </w:hyperlink>
    </w:p>
    <w:sectPr w:rsidR="00A3125A" w:rsidRPr="00F11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E5A"/>
    <w:multiLevelType w:val="hybridMultilevel"/>
    <w:tmpl w:val="4244B41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1B455AE"/>
    <w:multiLevelType w:val="hybridMultilevel"/>
    <w:tmpl w:val="A34298E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803C01"/>
    <w:multiLevelType w:val="hybridMultilevel"/>
    <w:tmpl w:val="530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8F7421B"/>
    <w:multiLevelType w:val="hybridMultilevel"/>
    <w:tmpl w:val="27B22770"/>
    <w:lvl w:ilvl="0" w:tplc="EA88EFC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0606B3E"/>
    <w:multiLevelType w:val="hybridMultilevel"/>
    <w:tmpl w:val="2466C30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D754C9"/>
    <w:multiLevelType w:val="hybridMultilevel"/>
    <w:tmpl w:val="E912E584"/>
    <w:lvl w:ilvl="0" w:tplc="FD2063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BC"/>
    <w:rsid w:val="000503EF"/>
    <w:rsid w:val="000C2905"/>
    <w:rsid w:val="000F43D1"/>
    <w:rsid w:val="001824DA"/>
    <w:rsid w:val="002546A6"/>
    <w:rsid w:val="002E07AF"/>
    <w:rsid w:val="00444DDB"/>
    <w:rsid w:val="00472D13"/>
    <w:rsid w:val="004C4F40"/>
    <w:rsid w:val="00691D3E"/>
    <w:rsid w:val="007C5761"/>
    <w:rsid w:val="009765DE"/>
    <w:rsid w:val="00A14ECF"/>
    <w:rsid w:val="00A2141C"/>
    <w:rsid w:val="00A3125A"/>
    <w:rsid w:val="00BA38BE"/>
    <w:rsid w:val="00BC560E"/>
    <w:rsid w:val="00C45D13"/>
    <w:rsid w:val="00DC784C"/>
    <w:rsid w:val="00F11270"/>
    <w:rsid w:val="00FC0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78FC1-E7BA-4B48-8489-8EE142A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6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C"/>
    <w:pPr>
      <w:ind w:left="720"/>
      <w:contextualSpacing/>
    </w:pPr>
  </w:style>
  <w:style w:type="paragraph" w:styleId="BalloonText">
    <w:name w:val="Balloon Text"/>
    <w:basedOn w:val="Normal"/>
    <w:link w:val="BalloonTextChar"/>
    <w:uiPriority w:val="99"/>
    <w:semiHidden/>
    <w:unhideWhenUsed/>
    <w:rsid w:val="00A1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CF"/>
    <w:rPr>
      <w:rFonts w:ascii="Tahoma" w:hAnsi="Tahoma" w:cs="Tahoma"/>
      <w:sz w:val="16"/>
      <w:szCs w:val="16"/>
    </w:rPr>
  </w:style>
  <w:style w:type="character" w:customStyle="1" w:styleId="Heading1Char">
    <w:name w:val="Heading 1 Char"/>
    <w:basedOn w:val="DefaultParagraphFont"/>
    <w:link w:val="Heading1"/>
    <w:uiPriority w:val="9"/>
    <w:rsid w:val="009765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31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windowsbleu.com/2013/04/all-new-features-on-windows-81-blue.html" TargetMode="Externa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2QZ4H56NJ3VP-63-1717</_dlc_DocId>
    <_dlc_DocIdUrl xmlns="739c032b-a5be-4b43-b007-0b056e5ef5b0">
      <Url>https://www1/seminar4/_layouts/DocIdRedir.aspx?ID=2QZ4H56NJ3VP-63-1717</Url>
      <Description>2QZ4H56NJ3VP-63-1717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226CF-D239-40D4-B84F-D02F04F216E9}">
  <ds:schemaRefs>
    <ds:schemaRef ds:uri="http://schemas.microsoft.com/sharepoint/events"/>
  </ds:schemaRefs>
</ds:datastoreItem>
</file>

<file path=customXml/itemProps2.xml><?xml version="1.0" encoding="utf-8"?>
<ds:datastoreItem xmlns:ds="http://schemas.openxmlformats.org/officeDocument/2006/customXml" ds:itemID="{C6F5D111-989D-4E74-BD4A-BF1AC640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c032b-a5be-4b43-b007-0b056e5ef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668ED-BB17-4C92-AABB-AA02075A1EF8}">
  <ds:schemaRefs>
    <ds:schemaRef ds:uri="http://schemas.microsoft.com/office/2006/metadata/properties"/>
    <ds:schemaRef ds:uri="http://schemas.microsoft.com/office/infopath/2007/PartnerControls"/>
    <ds:schemaRef ds:uri="739c032b-a5be-4b43-b007-0b056e5ef5b0"/>
  </ds:schemaRefs>
</ds:datastoreItem>
</file>

<file path=customXml/itemProps4.xml><?xml version="1.0" encoding="utf-8"?>
<ds:datastoreItem xmlns:ds="http://schemas.openxmlformats.org/officeDocument/2006/customXml" ds:itemID="{5CFB6334-85B4-4D93-8F5C-0C5560726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1042</Words>
  <Characters>6153</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michawel</dc:creator>
  <cp:lastModifiedBy>Mirek</cp:lastModifiedBy>
  <cp:revision>10</cp:revision>
  <dcterms:created xsi:type="dcterms:W3CDTF">2012-12-10T20:45:00Z</dcterms:created>
  <dcterms:modified xsi:type="dcterms:W3CDTF">2013-05-06T22:42:00Z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b381cc47-ac8f-4187-be2a-17d77dc462d6</vt:lpwstr>
  </property>
</Properties>
</file>